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3B704" w14:textId="77777777" w:rsidR="00F26A56" w:rsidRDefault="00FA7702">
      <w:pPr>
        <w:spacing w:after="0" w:line="259" w:lineRule="auto"/>
        <w:ind w:left="0" w:right="0" w:firstLine="0"/>
        <w:jc w:val="left"/>
        <w:rPr>
          <w:rFonts w:ascii="Raleway" w:hAnsi="Raleway"/>
        </w:rPr>
      </w:pPr>
      <w:r w:rsidRPr="0060269E">
        <w:rPr>
          <w:rFonts w:ascii="Raleway" w:hAnsi="Raleway"/>
        </w:rPr>
        <w:t xml:space="preserve">  </w:t>
      </w:r>
    </w:p>
    <w:p w14:paraId="6C6EF776" w14:textId="781858FC" w:rsidR="00721705" w:rsidRPr="0060269E" w:rsidRDefault="00721705" w:rsidP="00721705">
      <w:pPr>
        <w:spacing w:after="0" w:line="259" w:lineRule="auto"/>
        <w:ind w:left="0" w:right="0" w:firstLine="0"/>
        <w:jc w:val="left"/>
        <w:rPr>
          <w:rFonts w:ascii="Raleway" w:hAnsi="Raleway"/>
        </w:rPr>
      </w:pPr>
      <w:r w:rsidRPr="0060269E">
        <w:rPr>
          <w:rFonts w:ascii="Raleway" w:hAnsi="Raleway"/>
          <w:b/>
        </w:rPr>
        <w:t xml:space="preserve">Department: </w:t>
      </w:r>
      <w:r w:rsidRPr="0060269E">
        <w:rPr>
          <w:rFonts w:ascii="Raleway" w:hAnsi="Raleway"/>
        </w:rPr>
        <w:t xml:space="preserve"> Commercial </w:t>
      </w:r>
    </w:p>
    <w:p w14:paraId="391B1085" w14:textId="1393D50B" w:rsidR="00721705" w:rsidRDefault="00721705">
      <w:pPr>
        <w:spacing w:after="0" w:line="259" w:lineRule="auto"/>
        <w:ind w:left="0" w:right="0" w:firstLine="0"/>
        <w:jc w:val="left"/>
        <w:rPr>
          <w:rFonts w:ascii="Raleway" w:hAnsi="Raleway"/>
        </w:rPr>
      </w:pPr>
      <w:r w:rsidRPr="0060269E">
        <w:rPr>
          <w:rFonts w:ascii="Raleway" w:hAnsi="Raleway"/>
          <w:b/>
        </w:rPr>
        <w:t xml:space="preserve">Location: </w:t>
      </w:r>
      <w:r w:rsidRPr="0060269E">
        <w:rPr>
          <w:rFonts w:ascii="Raleway" w:hAnsi="Raleway"/>
        </w:rPr>
        <w:t xml:space="preserve"> Compton Verney Art Gallery &amp; Park  </w:t>
      </w:r>
    </w:p>
    <w:p w14:paraId="113D106D" w14:textId="7673FF07" w:rsidR="00721705" w:rsidRDefault="00721705">
      <w:pPr>
        <w:spacing w:after="0" w:line="259" w:lineRule="auto"/>
        <w:ind w:left="0" w:right="0" w:firstLine="0"/>
        <w:jc w:val="left"/>
        <w:rPr>
          <w:rFonts w:ascii="Raleway" w:hAnsi="Raleway"/>
        </w:rPr>
      </w:pPr>
      <w:r w:rsidRPr="0060269E">
        <w:rPr>
          <w:rFonts w:ascii="Raleway" w:hAnsi="Raleway"/>
          <w:b/>
        </w:rPr>
        <w:t xml:space="preserve">Reports to: </w:t>
      </w:r>
      <w:r w:rsidR="007F4A49">
        <w:rPr>
          <w:rFonts w:ascii="Raleway" w:hAnsi="Raleway"/>
        </w:rPr>
        <w:t xml:space="preserve">Events Operations Manager </w:t>
      </w:r>
    </w:p>
    <w:p w14:paraId="5787E64D" w14:textId="52A31401" w:rsidR="00721705" w:rsidRPr="0060269E" w:rsidRDefault="00721705" w:rsidP="00721705">
      <w:pPr>
        <w:pStyle w:val="NoSpacing"/>
        <w:ind w:left="0" w:firstLine="0"/>
        <w:rPr>
          <w:rFonts w:ascii="Raleway" w:hAnsi="Raleway"/>
        </w:rPr>
      </w:pPr>
      <w:r w:rsidRPr="0060269E">
        <w:rPr>
          <w:rFonts w:ascii="Raleway" w:hAnsi="Raleway"/>
          <w:b/>
        </w:rPr>
        <w:t xml:space="preserve">Key relationships: </w:t>
      </w:r>
      <w:r w:rsidRPr="0060269E">
        <w:rPr>
          <w:rFonts w:ascii="Raleway" w:hAnsi="Raleway"/>
        </w:rPr>
        <w:t xml:space="preserve"> Commercial Team</w:t>
      </w:r>
      <w:r>
        <w:rPr>
          <w:rFonts w:ascii="Raleway" w:hAnsi="Raleway"/>
        </w:rPr>
        <w:t xml:space="preserve">, </w:t>
      </w:r>
      <w:r w:rsidRPr="0060269E">
        <w:rPr>
          <w:rFonts w:ascii="Raleway" w:hAnsi="Raleway"/>
        </w:rPr>
        <w:t>Visitor Experience Team</w:t>
      </w:r>
      <w:r>
        <w:rPr>
          <w:rFonts w:ascii="Raleway" w:hAnsi="Raleway"/>
        </w:rPr>
        <w:t xml:space="preserve">, </w:t>
      </w:r>
      <w:r w:rsidRPr="0060269E">
        <w:rPr>
          <w:rFonts w:ascii="Raleway" w:hAnsi="Raleway"/>
        </w:rPr>
        <w:t>Catering Partner</w:t>
      </w:r>
      <w:r>
        <w:rPr>
          <w:rFonts w:ascii="Raleway" w:hAnsi="Raleway"/>
        </w:rPr>
        <w:t>,</w:t>
      </w:r>
      <w:r w:rsidRPr="0060269E">
        <w:rPr>
          <w:rFonts w:ascii="Raleway" w:hAnsi="Raleway"/>
        </w:rPr>
        <w:t xml:space="preserve"> </w:t>
      </w:r>
    </w:p>
    <w:p w14:paraId="73C1CB9A" w14:textId="69149322" w:rsidR="00721705" w:rsidRDefault="00721705" w:rsidP="00721705">
      <w:pPr>
        <w:spacing w:after="0" w:line="259" w:lineRule="auto"/>
        <w:ind w:left="0" w:right="0" w:firstLine="0"/>
        <w:jc w:val="left"/>
        <w:rPr>
          <w:rFonts w:ascii="Raleway" w:hAnsi="Raleway"/>
        </w:rPr>
      </w:pPr>
      <w:r w:rsidRPr="0060269E">
        <w:rPr>
          <w:rFonts w:ascii="Raleway" w:hAnsi="Raleway"/>
        </w:rPr>
        <w:t xml:space="preserve">Hirers and </w:t>
      </w:r>
      <w:r w:rsidR="007F4A49">
        <w:rPr>
          <w:rFonts w:ascii="Raleway" w:hAnsi="Raleway"/>
        </w:rPr>
        <w:t>V</w:t>
      </w:r>
      <w:r w:rsidRPr="0060269E">
        <w:rPr>
          <w:rFonts w:ascii="Raleway" w:hAnsi="Raleway"/>
        </w:rPr>
        <w:t>isitors</w:t>
      </w:r>
      <w:r w:rsidRPr="0060269E">
        <w:t xml:space="preserve">  </w:t>
      </w:r>
    </w:p>
    <w:p w14:paraId="1049A45E" w14:textId="1A50935D" w:rsidR="00721705" w:rsidRDefault="00721705">
      <w:pPr>
        <w:spacing w:after="0" w:line="259" w:lineRule="auto"/>
        <w:ind w:left="0" w:right="0" w:firstLine="0"/>
        <w:jc w:val="left"/>
        <w:rPr>
          <w:rFonts w:ascii="Raleway" w:hAnsi="Raleway"/>
        </w:rPr>
      </w:pPr>
      <w:r w:rsidRPr="0060269E">
        <w:rPr>
          <w:rFonts w:ascii="Raleway" w:hAnsi="Raleway"/>
          <w:b/>
        </w:rPr>
        <w:t xml:space="preserve">Hours per week: </w:t>
      </w:r>
      <w:r w:rsidRPr="0060269E">
        <w:rPr>
          <w:rFonts w:ascii="Raleway" w:hAnsi="Raleway"/>
        </w:rPr>
        <w:t xml:space="preserve"> Casual Ad hoc  </w:t>
      </w:r>
    </w:p>
    <w:p w14:paraId="11C9EAF2" w14:textId="4F65CB96" w:rsidR="00721705" w:rsidRDefault="00721705">
      <w:pPr>
        <w:spacing w:after="0" w:line="259" w:lineRule="auto"/>
        <w:ind w:left="0" w:right="0" w:firstLine="0"/>
        <w:jc w:val="left"/>
        <w:rPr>
          <w:rFonts w:ascii="Raleway" w:hAnsi="Raleway"/>
        </w:rPr>
      </w:pPr>
      <w:r w:rsidRPr="0060269E">
        <w:rPr>
          <w:rFonts w:ascii="Raleway" w:hAnsi="Raleway"/>
          <w:b/>
        </w:rPr>
        <w:t xml:space="preserve">Salary: </w:t>
      </w:r>
      <w:r w:rsidRPr="0060269E">
        <w:rPr>
          <w:rFonts w:ascii="Raleway" w:hAnsi="Raleway"/>
        </w:rPr>
        <w:t xml:space="preserve"> £1</w:t>
      </w:r>
      <w:r w:rsidR="007F4A49">
        <w:rPr>
          <w:rFonts w:ascii="Raleway" w:hAnsi="Raleway"/>
        </w:rPr>
        <w:t>2.56</w:t>
      </w:r>
      <w:r w:rsidRPr="0060269E">
        <w:rPr>
          <w:rFonts w:ascii="Raleway" w:hAnsi="Raleway"/>
        </w:rPr>
        <w:t xml:space="preserve"> per hour  </w:t>
      </w:r>
    </w:p>
    <w:p w14:paraId="5E11CE59" w14:textId="1B683390" w:rsidR="00721705" w:rsidRPr="0060269E" w:rsidRDefault="00721705" w:rsidP="00721705">
      <w:pPr>
        <w:spacing w:after="0" w:line="259" w:lineRule="auto"/>
        <w:ind w:left="0" w:right="0" w:firstLine="0"/>
        <w:rPr>
          <w:rFonts w:ascii="Raleway" w:hAnsi="Raleway"/>
        </w:rPr>
      </w:pPr>
      <w:r w:rsidRPr="0060269E">
        <w:rPr>
          <w:rFonts w:ascii="Raleway" w:hAnsi="Raleway"/>
          <w:b/>
        </w:rPr>
        <w:t>(Travel/Base/Working</w:t>
      </w:r>
      <w:r>
        <w:rPr>
          <w:rFonts w:ascii="Raleway" w:hAnsi="Raleway"/>
          <w:b/>
        </w:rPr>
        <w:t xml:space="preserve"> Patterns:</w:t>
      </w:r>
      <w:r w:rsidRPr="0060269E">
        <w:rPr>
          <w:rFonts w:ascii="Raleway" w:hAnsi="Raleway"/>
          <w:b/>
        </w:rPr>
        <w:t xml:space="preserve"> </w:t>
      </w:r>
      <w:r w:rsidRPr="0060269E">
        <w:rPr>
          <w:rFonts w:ascii="Raleway" w:hAnsi="Raleway"/>
        </w:rPr>
        <w:t>Required to work</w:t>
      </w:r>
      <w:r w:rsidR="007F4A49">
        <w:rPr>
          <w:rFonts w:ascii="Raleway" w:hAnsi="Raleway"/>
        </w:rPr>
        <w:t xml:space="preserve"> </w:t>
      </w:r>
      <w:r w:rsidRPr="0060269E">
        <w:rPr>
          <w:rFonts w:ascii="Raleway" w:hAnsi="Raleway"/>
        </w:rPr>
        <w:t>weekends and out of hours Transport will be required due to rural location</w:t>
      </w:r>
    </w:p>
    <w:p w14:paraId="53FB0552" w14:textId="77777777" w:rsidR="00721705" w:rsidRPr="0060269E" w:rsidRDefault="00721705">
      <w:pPr>
        <w:spacing w:after="0" w:line="259" w:lineRule="auto"/>
        <w:ind w:left="0" w:right="0" w:firstLine="0"/>
        <w:jc w:val="left"/>
        <w:rPr>
          <w:rFonts w:ascii="Raleway" w:hAnsi="Raleway"/>
        </w:rPr>
      </w:pPr>
    </w:p>
    <w:tbl>
      <w:tblPr>
        <w:tblStyle w:val="TableGrid"/>
        <w:tblW w:w="9021" w:type="dxa"/>
        <w:tblInd w:w="319" w:type="dxa"/>
        <w:tblCellMar>
          <w:top w:w="24" w:type="dxa"/>
          <w:left w:w="5" w:type="dxa"/>
          <w:right w:w="61" w:type="dxa"/>
        </w:tblCellMar>
        <w:tblLook w:val="04A0" w:firstRow="1" w:lastRow="0" w:firstColumn="1" w:lastColumn="0" w:noHBand="0" w:noVBand="1"/>
      </w:tblPr>
      <w:tblGrid>
        <w:gridCol w:w="2881"/>
        <w:gridCol w:w="6140"/>
      </w:tblGrid>
      <w:tr w:rsidR="00F26A56" w:rsidRPr="0060269E" w14:paraId="6F39872E" w14:textId="77777777">
        <w:trPr>
          <w:trHeight w:val="559"/>
        </w:trPr>
        <w:tc>
          <w:tcPr>
            <w:tcW w:w="2881" w:type="dxa"/>
            <w:tcBorders>
              <w:top w:val="single" w:sz="4" w:space="0" w:color="000000"/>
              <w:left w:val="single" w:sz="4" w:space="0" w:color="000000"/>
              <w:bottom w:val="single" w:sz="4" w:space="0" w:color="000000"/>
              <w:right w:val="single" w:sz="4" w:space="0" w:color="000000"/>
            </w:tcBorders>
          </w:tcPr>
          <w:p w14:paraId="3680D139" w14:textId="77777777" w:rsidR="00F26A56" w:rsidRPr="0060269E" w:rsidRDefault="00FA7702">
            <w:pPr>
              <w:spacing w:after="0" w:line="259" w:lineRule="auto"/>
              <w:ind w:left="108" w:right="0" w:firstLine="0"/>
              <w:jc w:val="left"/>
              <w:rPr>
                <w:rFonts w:ascii="Raleway" w:hAnsi="Raleway"/>
              </w:rPr>
            </w:pPr>
            <w:r w:rsidRPr="0060269E">
              <w:rPr>
                <w:rFonts w:ascii="Raleway" w:hAnsi="Raleway"/>
                <w:b/>
              </w:rPr>
              <w:t xml:space="preserve">Department: </w:t>
            </w:r>
            <w:r w:rsidRPr="0060269E">
              <w:rPr>
                <w:rFonts w:ascii="Raleway" w:hAnsi="Raleway"/>
              </w:rPr>
              <w:t xml:space="preserve"> </w:t>
            </w:r>
          </w:p>
        </w:tc>
        <w:tc>
          <w:tcPr>
            <w:tcW w:w="6141" w:type="dxa"/>
            <w:tcBorders>
              <w:top w:val="single" w:sz="4" w:space="0" w:color="000000"/>
              <w:left w:val="single" w:sz="4" w:space="0" w:color="000000"/>
              <w:bottom w:val="single" w:sz="4" w:space="0" w:color="000000"/>
              <w:right w:val="single" w:sz="4" w:space="0" w:color="000000"/>
            </w:tcBorders>
          </w:tcPr>
          <w:p w14:paraId="06E7371A" w14:textId="77777777" w:rsidR="00F26A56" w:rsidRPr="0060269E" w:rsidRDefault="00FA7702">
            <w:pPr>
              <w:spacing w:after="0" w:line="259" w:lineRule="auto"/>
              <w:ind w:left="108" w:right="0" w:firstLine="0"/>
              <w:jc w:val="left"/>
              <w:rPr>
                <w:rFonts w:ascii="Raleway" w:hAnsi="Raleway"/>
              </w:rPr>
            </w:pPr>
            <w:r w:rsidRPr="0060269E">
              <w:rPr>
                <w:rFonts w:ascii="Raleway" w:hAnsi="Raleway"/>
              </w:rPr>
              <w:t xml:space="preserve">Commercial </w:t>
            </w:r>
          </w:p>
        </w:tc>
      </w:tr>
      <w:tr w:rsidR="00F26A56" w:rsidRPr="0060269E" w14:paraId="48B43CBD" w14:textId="77777777">
        <w:trPr>
          <w:trHeight w:val="559"/>
        </w:trPr>
        <w:tc>
          <w:tcPr>
            <w:tcW w:w="2881" w:type="dxa"/>
            <w:tcBorders>
              <w:top w:val="single" w:sz="4" w:space="0" w:color="000000"/>
              <w:left w:val="single" w:sz="4" w:space="0" w:color="000000"/>
              <w:bottom w:val="single" w:sz="4" w:space="0" w:color="000000"/>
              <w:right w:val="single" w:sz="4" w:space="0" w:color="000000"/>
            </w:tcBorders>
          </w:tcPr>
          <w:p w14:paraId="0D03EC65" w14:textId="77777777" w:rsidR="00F26A56" w:rsidRPr="0060269E" w:rsidRDefault="00FA7702">
            <w:pPr>
              <w:spacing w:after="0" w:line="259" w:lineRule="auto"/>
              <w:ind w:left="108" w:right="0" w:firstLine="0"/>
              <w:jc w:val="left"/>
              <w:rPr>
                <w:rFonts w:ascii="Raleway" w:hAnsi="Raleway"/>
              </w:rPr>
            </w:pPr>
            <w:r w:rsidRPr="0060269E">
              <w:rPr>
                <w:rFonts w:ascii="Raleway" w:hAnsi="Raleway"/>
                <w:b/>
              </w:rPr>
              <w:t xml:space="preserve">Location: </w:t>
            </w:r>
            <w:r w:rsidRPr="0060269E">
              <w:rPr>
                <w:rFonts w:ascii="Raleway" w:hAnsi="Raleway"/>
              </w:rPr>
              <w:t xml:space="preserve"> </w:t>
            </w:r>
          </w:p>
        </w:tc>
        <w:tc>
          <w:tcPr>
            <w:tcW w:w="6141" w:type="dxa"/>
            <w:tcBorders>
              <w:top w:val="single" w:sz="4" w:space="0" w:color="000000"/>
              <w:left w:val="single" w:sz="4" w:space="0" w:color="000000"/>
              <w:bottom w:val="single" w:sz="4" w:space="0" w:color="000000"/>
              <w:right w:val="single" w:sz="4" w:space="0" w:color="000000"/>
            </w:tcBorders>
          </w:tcPr>
          <w:p w14:paraId="6A909BC1" w14:textId="77777777" w:rsidR="00F26A56" w:rsidRPr="0060269E" w:rsidRDefault="00FA7702">
            <w:pPr>
              <w:spacing w:after="0" w:line="259" w:lineRule="auto"/>
              <w:ind w:left="108" w:right="0" w:firstLine="0"/>
              <w:jc w:val="left"/>
              <w:rPr>
                <w:rFonts w:ascii="Raleway" w:hAnsi="Raleway"/>
              </w:rPr>
            </w:pPr>
            <w:r w:rsidRPr="0060269E">
              <w:rPr>
                <w:rFonts w:ascii="Raleway" w:hAnsi="Raleway"/>
              </w:rPr>
              <w:t xml:space="preserve">Compton Verney Art Gallery &amp; Park  </w:t>
            </w:r>
          </w:p>
        </w:tc>
      </w:tr>
      <w:tr w:rsidR="00F26A56" w:rsidRPr="0060269E" w14:paraId="7E76A008" w14:textId="77777777">
        <w:trPr>
          <w:trHeight w:val="559"/>
        </w:trPr>
        <w:tc>
          <w:tcPr>
            <w:tcW w:w="2881" w:type="dxa"/>
            <w:tcBorders>
              <w:top w:val="single" w:sz="4" w:space="0" w:color="000000"/>
              <w:left w:val="single" w:sz="4" w:space="0" w:color="000000"/>
              <w:bottom w:val="single" w:sz="4" w:space="0" w:color="000000"/>
              <w:right w:val="single" w:sz="4" w:space="0" w:color="000000"/>
            </w:tcBorders>
          </w:tcPr>
          <w:p w14:paraId="458B01A4" w14:textId="77777777" w:rsidR="00F26A56" w:rsidRPr="0060269E" w:rsidRDefault="00FA7702">
            <w:pPr>
              <w:spacing w:after="0" w:line="259" w:lineRule="auto"/>
              <w:ind w:left="108" w:right="0" w:firstLine="0"/>
              <w:jc w:val="left"/>
              <w:rPr>
                <w:rFonts w:ascii="Raleway" w:hAnsi="Raleway"/>
              </w:rPr>
            </w:pPr>
            <w:r w:rsidRPr="0060269E">
              <w:rPr>
                <w:rFonts w:ascii="Raleway" w:hAnsi="Raleway"/>
                <w:b/>
              </w:rPr>
              <w:t xml:space="preserve">Reports to: </w:t>
            </w:r>
            <w:r w:rsidRPr="0060269E">
              <w:rPr>
                <w:rFonts w:ascii="Raleway" w:hAnsi="Raleway"/>
              </w:rPr>
              <w:t xml:space="preserve"> </w:t>
            </w:r>
          </w:p>
        </w:tc>
        <w:tc>
          <w:tcPr>
            <w:tcW w:w="6141" w:type="dxa"/>
            <w:tcBorders>
              <w:top w:val="single" w:sz="4" w:space="0" w:color="000000"/>
              <w:left w:val="single" w:sz="4" w:space="0" w:color="000000"/>
              <w:bottom w:val="single" w:sz="4" w:space="0" w:color="000000"/>
              <w:right w:val="single" w:sz="4" w:space="0" w:color="000000"/>
            </w:tcBorders>
          </w:tcPr>
          <w:p w14:paraId="00CAC866" w14:textId="5B10BDE1" w:rsidR="00F26A56" w:rsidRPr="0060269E" w:rsidRDefault="007F4A49">
            <w:pPr>
              <w:spacing w:after="0" w:line="259" w:lineRule="auto"/>
              <w:ind w:left="108" w:right="0" w:firstLine="0"/>
              <w:jc w:val="left"/>
              <w:rPr>
                <w:rFonts w:ascii="Raleway" w:hAnsi="Raleway"/>
              </w:rPr>
            </w:pPr>
            <w:r>
              <w:rPr>
                <w:rFonts w:ascii="Raleway" w:hAnsi="Raleway"/>
              </w:rPr>
              <w:t>Events Operation Manager</w:t>
            </w:r>
          </w:p>
        </w:tc>
      </w:tr>
      <w:tr w:rsidR="00F26A56" w:rsidRPr="0060269E" w14:paraId="58495CD7" w14:textId="77777777">
        <w:trPr>
          <w:trHeight w:val="2043"/>
        </w:trPr>
        <w:tc>
          <w:tcPr>
            <w:tcW w:w="2881" w:type="dxa"/>
            <w:tcBorders>
              <w:top w:val="single" w:sz="4" w:space="0" w:color="000000"/>
              <w:left w:val="single" w:sz="4" w:space="0" w:color="000000"/>
              <w:bottom w:val="single" w:sz="4" w:space="0" w:color="000000"/>
              <w:right w:val="single" w:sz="4" w:space="0" w:color="000000"/>
            </w:tcBorders>
          </w:tcPr>
          <w:p w14:paraId="27E64ED7" w14:textId="77777777" w:rsidR="00F26A56" w:rsidRPr="0060269E" w:rsidRDefault="00FA7702">
            <w:pPr>
              <w:spacing w:after="0" w:line="259" w:lineRule="auto"/>
              <w:ind w:left="108" w:right="0" w:firstLine="0"/>
              <w:jc w:val="left"/>
              <w:rPr>
                <w:rFonts w:ascii="Raleway" w:hAnsi="Raleway"/>
              </w:rPr>
            </w:pPr>
            <w:r w:rsidRPr="0060269E">
              <w:rPr>
                <w:rFonts w:ascii="Raleway" w:hAnsi="Raleway"/>
                <w:b/>
              </w:rPr>
              <w:t xml:space="preserve">Key relationships: </w:t>
            </w:r>
            <w:r w:rsidRPr="0060269E">
              <w:rPr>
                <w:rFonts w:ascii="Raleway" w:hAnsi="Raleway"/>
              </w:rPr>
              <w:t xml:space="preserve"> </w:t>
            </w:r>
          </w:p>
        </w:tc>
        <w:tc>
          <w:tcPr>
            <w:tcW w:w="6141" w:type="dxa"/>
            <w:tcBorders>
              <w:top w:val="single" w:sz="4" w:space="0" w:color="000000"/>
              <w:left w:val="single" w:sz="4" w:space="0" w:color="000000"/>
              <w:bottom w:val="single" w:sz="4" w:space="0" w:color="000000"/>
              <w:right w:val="single" w:sz="4" w:space="0" w:color="000000"/>
            </w:tcBorders>
          </w:tcPr>
          <w:p w14:paraId="496B5DC1" w14:textId="77777777" w:rsidR="00F26A56" w:rsidRPr="0060269E" w:rsidRDefault="00FA7702" w:rsidP="0060269E">
            <w:pPr>
              <w:pStyle w:val="NoSpacing"/>
              <w:numPr>
                <w:ilvl w:val="0"/>
                <w:numId w:val="5"/>
              </w:numPr>
              <w:rPr>
                <w:rFonts w:ascii="Raleway" w:hAnsi="Raleway"/>
              </w:rPr>
            </w:pPr>
            <w:r w:rsidRPr="0060269E">
              <w:rPr>
                <w:rFonts w:ascii="Raleway" w:hAnsi="Raleway"/>
              </w:rPr>
              <w:t xml:space="preserve">Commercial Team  </w:t>
            </w:r>
          </w:p>
          <w:p w14:paraId="790C92C0" w14:textId="552BEED1" w:rsidR="00F26A56" w:rsidRPr="0060269E" w:rsidRDefault="00FA7702" w:rsidP="0060269E">
            <w:pPr>
              <w:pStyle w:val="NoSpacing"/>
              <w:numPr>
                <w:ilvl w:val="0"/>
                <w:numId w:val="5"/>
              </w:numPr>
              <w:rPr>
                <w:rFonts w:ascii="Raleway" w:hAnsi="Raleway"/>
              </w:rPr>
            </w:pPr>
            <w:r w:rsidRPr="0060269E">
              <w:rPr>
                <w:rFonts w:ascii="Raleway" w:hAnsi="Raleway"/>
              </w:rPr>
              <w:t xml:space="preserve">Visitor Experience Team </w:t>
            </w:r>
          </w:p>
          <w:p w14:paraId="7266B7BF" w14:textId="77777777" w:rsidR="00F26A56" w:rsidRPr="0060269E" w:rsidRDefault="00FA7702" w:rsidP="0060269E">
            <w:pPr>
              <w:pStyle w:val="NoSpacing"/>
              <w:numPr>
                <w:ilvl w:val="0"/>
                <w:numId w:val="5"/>
              </w:numPr>
              <w:rPr>
                <w:rFonts w:ascii="Raleway" w:hAnsi="Raleway"/>
              </w:rPr>
            </w:pPr>
            <w:r w:rsidRPr="0060269E">
              <w:rPr>
                <w:rFonts w:ascii="Raleway" w:hAnsi="Raleway"/>
              </w:rPr>
              <w:t xml:space="preserve">Catering Partner  </w:t>
            </w:r>
          </w:p>
          <w:p w14:paraId="69A41F15" w14:textId="77777777" w:rsidR="00F26A56" w:rsidRPr="0060269E" w:rsidRDefault="00FA7702" w:rsidP="0060269E">
            <w:pPr>
              <w:pStyle w:val="NoSpacing"/>
              <w:numPr>
                <w:ilvl w:val="0"/>
                <w:numId w:val="5"/>
              </w:numPr>
            </w:pPr>
            <w:r w:rsidRPr="0060269E">
              <w:rPr>
                <w:rFonts w:ascii="Raleway" w:hAnsi="Raleway"/>
              </w:rPr>
              <w:t>Hirers and visitors</w:t>
            </w:r>
            <w:r w:rsidRPr="0060269E">
              <w:t xml:space="preserve">  </w:t>
            </w:r>
          </w:p>
        </w:tc>
      </w:tr>
      <w:tr w:rsidR="00F26A56" w:rsidRPr="0060269E" w14:paraId="3D5F8F51" w14:textId="77777777">
        <w:trPr>
          <w:trHeight w:val="341"/>
        </w:trPr>
        <w:tc>
          <w:tcPr>
            <w:tcW w:w="2881" w:type="dxa"/>
            <w:tcBorders>
              <w:top w:val="single" w:sz="4" w:space="0" w:color="000000"/>
              <w:left w:val="single" w:sz="4" w:space="0" w:color="000000"/>
              <w:bottom w:val="single" w:sz="4" w:space="0" w:color="000000"/>
              <w:right w:val="single" w:sz="4" w:space="0" w:color="000000"/>
            </w:tcBorders>
          </w:tcPr>
          <w:p w14:paraId="117B99BF" w14:textId="77777777" w:rsidR="00F26A56" w:rsidRPr="0060269E" w:rsidRDefault="00FA7702">
            <w:pPr>
              <w:spacing w:after="0" w:line="259" w:lineRule="auto"/>
              <w:ind w:left="108" w:right="0" w:firstLine="0"/>
              <w:jc w:val="left"/>
              <w:rPr>
                <w:rFonts w:ascii="Raleway" w:hAnsi="Raleway"/>
              </w:rPr>
            </w:pPr>
            <w:r w:rsidRPr="0060269E">
              <w:rPr>
                <w:rFonts w:ascii="Raleway" w:hAnsi="Raleway"/>
                <w:b/>
              </w:rPr>
              <w:t xml:space="preserve">Hours per week: </w:t>
            </w:r>
            <w:r w:rsidRPr="0060269E">
              <w:rPr>
                <w:rFonts w:ascii="Raleway" w:hAnsi="Raleway"/>
              </w:rPr>
              <w:t xml:space="preserve"> </w:t>
            </w:r>
          </w:p>
        </w:tc>
        <w:tc>
          <w:tcPr>
            <w:tcW w:w="6141" w:type="dxa"/>
            <w:tcBorders>
              <w:top w:val="single" w:sz="4" w:space="0" w:color="000000"/>
              <w:left w:val="single" w:sz="4" w:space="0" w:color="000000"/>
              <w:bottom w:val="single" w:sz="4" w:space="0" w:color="000000"/>
              <w:right w:val="single" w:sz="4" w:space="0" w:color="000000"/>
            </w:tcBorders>
          </w:tcPr>
          <w:p w14:paraId="4DC5EE9B" w14:textId="77777777" w:rsidR="00F26A56" w:rsidRPr="0060269E" w:rsidRDefault="00FA7702">
            <w:pPr>
              <w:spacing w:after="0" w:line="259" w:lineRule="auto"/>
              <w:ind w:left="108" w:right="0" w:firstLine="0"/>
              <w:jc w:val="left"/>
              <w:rPr>
                <w:rFonts w:ascii="Raleway" w:hAnsi="Raleway"/>
              </w:rPr>
            </w:pPr>
            <w:r w:rsidRPr="0060269E">
              <w:rPr>
                <w:rFonts w:ascii="Raleway" w:hAnsi="Raleway"/>
              </w:rPr>
              <w:t xml:space="preserve">Casual Ad hoc  </w:t>
            </w:r>
          </w:p>
        </w:tc>
      </w:tr>
      <w:tr w:rsidR="00F26A56" w:rsidRPr="0060269E" w14:paraId="35DC3C56" w14:textId="77777777">
        <w:trPr>
          <w:trHeight w:val="559"/>
        </w:trPr>
        <w:tc>
          <w:tcPr>
            <w:tcW w:w="2881" w:type="dxa"/>
            <w:tcBorders>
              <w:top w:val="single" w:sz="4" w:space="0" w:color="000000"/>
              <w:left w:val="single" w:sz="4" w:space="0" w:color="000000"/>
              <w:bottom w:val="single" w:sz="4" w:space="0" w:color="000000"/>
              <w:right w:val="single" w:sz="4" w:space="0" w:color="000000"/>
            </w:tcBorders>
          </w:tcPr>
          <w:p w14:paraId="1609FC8E" w14:textId="77777777" w:rsidR="00F26A56" w:rsidRPr="0060269E" w:rsidRDefault="00FA7702">
            <w:pPr>
              <w:spacing w:after="0" w:line="259" w:lineRule="auto"/>
              <w:ind w:left="108" w:right="0" w:firstLine="0"/>
              <w:jc w:val="left"/>
              <w:rPr>
                <w:rFonts w:ascii="Raleway" w:hAnsi="Raleway"/>
              </w:rPr>
            </w:pPr>
            <w:r w:rsidRPr="0060269E">
              <w:rPr>
                <w:rFonts w:ascii="Raleway" w:hAnsi="Raleway"/>
                <w:b/>
              </w:rPr>
              <w:t xml:space="preserve">Salary: </w:t>
            </w:r>
            <w:r w:rsidRPr="0060269E">
              <w:rPr>
                <w:rFonts w:ascii="Raleway" w:hAnsi="Raleway"/>
              </w:rPr>
              <w:t xml:space="preserve"> </w:t>
            </w:r>
          </w:p>
        </w:tc>
        <w:tc>
          <w:tcPr>
            <w:tcW w:w="6141" w:type="dxa"/>
            <w:tcBorders>
              <w:top w:val="single" w:sz="4" w:space="0" w:color="000000"/>
              <w:left w:val="single" w:sz="4" w:space="0" w:color="000000"/>
              <w:bottom w:val="single" w:sz="4" w:space="0" w:color="000000"/>
              <w:right w:val="single" w:sz="4" w:space="0" w:color="000000"/>
            </w:tcBorders>
          </w:tcPr>
          <w:p w14:paraId="182A9D2B" w14:textId="36983B73" w:rsidR="00F26A56" w:rsidRPr="0060269E" w:rsidRDefault="00FA7702">
            <w:pPr>
              <w:spacing w:after="0" w:line="259" w:lineRule="auto"/>
              <w:ind w:left="108" w:right="0" w:firstLine="0"/>
              <w:jc w:val="left"/>
              <w:rPr>
                <w:rFonts w:ascii="Raleway" w:hAnsi="Raleway"/>
              </w:rPr>
            </w:pPr>
            <w:r w:rsidRPr="0060269E">
              <w:rPr>
                <w:rFonts w:ascii="Raleway" w:hAnsi="Raleway"/>
              </w:rPr>
              <w:t>£1</w:t>
            </w:r>
            <w:r w:rsidR="007F4A49">
              <w:rPr>
                <w:rFonts w:ascii="Raleway" w:hAnsi="Raleway"/>
              </w:rPr>
              <w:t>2.</w:t>
            </w:r>
            <w:r w:rsidR="00125E3B">
              <w:rPr>
                <w:rFonts w:ascii="Raleway" w:hAnsi="Raleway"/>
              </w:rPr>
              <w:t>71</w:t>
            </w:r>
            <w:r w:rsidRPr="0060269E">
              <w:rPr>
                <w:rFonts w:ascii="Raleway" w:hAnsi="Raleway"/>
              </w:rPr>
              <w:t xml:space="preserve"> per hour  </w:t>
            </w:r>
          </w:p>
        </w:tc>
      </w:tr>
      <w:tr w:rsidR="00F26A56" w:rsidRPr="0060269E" w14:paraId="55F0A65F" w14:textId="77777777">
        <w:trPr>
          <w:trHeight w:val="948"/>
        </w:trPr>
        <w:tc>
          <w:tcPr>
            <w:tcW w:w="2881" w:type="dxa"/>
            <w:tcBorders>
              <w:top w:val="single" w:sz="4" w:space="0" w:color="000000"/>
              <w:left w:val="single" w:sz="4" w:space="0" w:color="000000"/>
              <w:bottom w:val="single" w:sz="4" w:space="0" w:color="000000"/>
              <w:right w:val="single" w:sz="4" w:space="0" w:color="000000"/>
            </w:tcBorders>
          </w:tcPr>
          <w:p w14:paraId="5D036E2E" w14:textId="77777777" w:rsidR="00F26A56" w:rsidRPr="0060269E" w:rsidRDefault="00FA7702">
            <w:pPr>
              <w:spacing w:after="34" w:line="259" w:lineRule="auto"/>
              <w:ind w:left="108" w:right="0" w:firstLine="0"/>
              <w:jc w:val="left"/>
              <w:rPr>
                <w:rFonts w:ascii="Raleway" w:hAnsi="Raleway"/>
              </w:rPr>
            </w:pPr>
            <w:r w:rsidRPr="0060269E">
              <w:rPr>
                <w:rFonts w:ascii="Raleway" w:hAnsi="Raleway"/>
                <w:b/>
              </w:rPr>
              <w:t xml:space="preserve">Constraints: </w:t>
            </w:r>
            <w:r w:rsidRPr="0060269E">
              <w:rPr>
                <w:rFonts w:ascii="Raleway" w:hAnsi="Raleway"/>
              </w:rPr>
              <w:t xml:space="preserve"> </w:t>
            </w:r>
          </w:p>
          <w:p w14:paraId="67A6CABA" w14:textId="77777777" w:rsidR="00F26A56" w:rsidRPr="0060269E" w:rsidRDefault="00FA7702">
            <w:pPr>
              <w:spacing w:after="0" w:line="259" w:lineRule="auto"/>
              <w:ind w:left="108" w:right="0" w:firstLine="0"/>
              <w:rPr>
                <w:rFonts w:ascii="Raleway" w:hAnsi="Raleway"/>
              </w:rPr>
            </w:pPr>
            <w:r w:rsidRPr="0060269E">
              <w:rPr>
                <w:rFonts w:ascii="Raleway" w:hAnsi="Raleway"/>
                <w:b/>
              </w:rPr>
              <w:t xml:space="preserve">(Travel/Base/Working </w:t>
            </w:r>
          </w:p>
          <w:p w14:paraId="04BC309E" w14:textId="77777777" w:rsidR="00F26A56" w:rsidRPr="0060269E" w:rsidRDefault="00FA7702">
            <w:pPr>
              <w:spacing w:after="0" w:line="259" w:lineRule="auto"/>
              <w:ind w:left="108" w:right="0" w:firstLine="0"/>
              <w:jc w:val="left"/>
              <w:rPr>
                <w:rFonts w:ascii="Raleway" w:hAnsi="Raleway"/>
              </w:rPr>
            </w:pPr>
            <w:r w:rsidRPr="0060269E">
              <w:rPr>
                <w:rFonts w:ascii="Raleway" w:hAnsi="Raleway"/>
                <w:b/>
              </w:rPr>
              <w:t xml:space="preserve">Patterns etc) </w:t>
            </w:r>
            <w:r w:rsidRPr="0060269E">
              <w:rPr>
                <w:rFonts w:ascii="Raleway" w:hAnsi="Raleway"/>
              </w:rPr>
              <w:t xml:space="preserve"> </w:t>
            </w:r>
          </w:p>
        </w:tc>
        <w:tc>
          <w:tcPr>
            <w:tcW w:w="6141" w:type="dxa"/>
            <w:tcBorders>
              <w:top w:val="single" w:sz="4" w:space="0" w:color="000000"/>
              <w:left w:val="single" w:sz="4" w:space="0" w:color="000000"/>
              <w:bottom w:val="single" w:sz="4" w:space="0" w:color="000000"/>
              <w:right w:val="single" w:sz="4" w:space="0" w:color="000000"/>
            </w:tcBorders>
          </w:tcPr>
          <w:p w14:paraId="42A1D838" w14:textId="7C9D3701" w:rsidR="00F26A56" w:rsidRPr="0060269E" w:rsidRDefault="00FA7702">
            <w:pPr>
              <w:spacing w:after="0" w:line="259" w:lineRule="auto"/>
              <w:ind w:left="108" w:right="0" w:firstLine="0"/>
              <w:jc w:val="left"/>
              <w:rPr>
                <w:rFonts w:ascii="Raleway" w:hAnsi="Raleway"/>
              </w:rPr>
            </w:pPr>
            <w:r w:rsidRPr="0060269E">
              <w:rPr>
                <w:rFonts w:ascii="Raleway" w:hAnsi="Raleway"/>
              </w:rPr>
              <w:t xml:space="preserve">Required to work weekends and out of </w:t>
            </w:r>
            <w:r w:rsidR="00493CF8" w:rsidRPr="0060269E">
              <w:rPr>
                <w:rFonts w:ascii="Raleway" w:hAnsi="Raleway"/>
              </w:rPr>
              <w:t>hours</w:t>
            </w:r>
            <w:r w:rsidR="00493CF8">
              <w:rPr>
                <w:rFonts w:ascii="Raleway" w:hAnsi="Raleway"/>
              </w:rPr>
              <w:t>.</w:t>
            </w:r>
            <w:r w:rsidR="00493CF8" w:rsidRPr="0060269E">
              <w:rPr>
                <w:rFonts w:ascii="Raleway" w:hAnsi="Raleway"/>
              </w:rPr>
              <w:t xml:space="preserve"> Transport</w:t>
            </w:r>
            <w:r w:rsidRPr="0060269E">
              <w:rPr>
                <w:rFonts w:ascii="Raleway" w:hAnsi="Raleway"/>
              </w:rPr>
              <w:t xml:space="preserve"> will be required due to rural location</w:t>
            </w:r>
            <w:r w:rsidR="00493CF8">
              <w:rPr>
                <w:rFonts w:ascii="Raleway" w:hAnsi="Raleway"/>
              </w:rPr>
              <w:t xml:space="preserve">. Driving license required. </w:t>
            </w:r>
          </w:p>
        </w:tc>
      </w:tr>
    </w:tbl>
    <w:p w14:paraId="0C2B760A" w14:textId="77777777" w:rsidR="00F26A56" w:rsidRPr="0060269E" w:rsidRDefault="00FA7702">
      <w:pPr>
        <w:spacing w:after="70" w:line="259" w:lineRule="auto"/>
        <w:ind w:left="0" w:right="0" w:firstLine="0"/>
        <w:jc w:val="left"/>
        <w:rPr>
          <w:rFonts w:ascii="Raleway" w:hAnsi="Raleway"/>
        </w:rPr>
      </w:pPr>
      <w:r w:rsidRPr="0060269E">
        <w:rPr>
          <w:rFonts w:ascii="Raleway" w:hAnsi="Raleway"/>
        </w:rPr>
        <w:t xml:space="preserve">  </w:t>
      </w:r>
    </w:p>
    <w:p w14:paraId="7A5C03D8" w14:textId="77777777" w:rsidR="00F26A56" w:rsidRPr="0060269E" w:rsidRDefault="00FA7702">
      <w:pPr>
        <w:pStyle w:val="Heading1"/>
        <w:ind w:left="-15" w:firstLine="286"/>
        <w:rPr>
          <w:rFonts w:ascii="Raleway" w:hAnsi="Raleway"/>
        </w:rPr>
      </w:pPr>
      <w:r w:rsidRPr="0060269E">
        <w:rPr>
          <w:rFonts w:ascii="Raleway" w:hAnsi="Raleway"/>
        </w:rPr>
        <w:t xml:space="preserve">Context: Compton Verney Art Gallery and Park </w:t>
      </w:r>
      <w:r w:rsidRPr="0060269E">
        <w:rPr>
          <w:rFonts w:ascii="Raleway" w:hAnsi="Raleway"/>
          <w:b w:val="0"/>
        </w:rPr>
        <w:t xml:space="preserve"> </w:t>
      </w:r>
      <w:r w:rsidRPr="0060269E">
        <w:rPr>
          <w:rFonts w:ascii="Raleway" w:hAnsi="Raleway"/>
        </w:rPr>
        <w:t xml:space="preserve"> </w:t>
      </w:r>
      <w:r w:rsidRPr="0060269E">
        <w:rPr>
          <w:rFonts w:ascii="Raleway" w:hAnsi="Raleway"/>
          <w:b w:val="0"/>
        </w:rPr>
        <w:t xml:space="preserve"> </w:t>
      </w:r>
    </w:p>
    <w:tbl>
      <w:tblPr>
        <w:tblStyle w:val="TableGrid"/>
        <w:tblW w:w="9036" w:type="dxa"/>
        <w:tblInd w:w="305" w:type="dxa"/>
        <w:tblLook w:val="04A0" w:firstRow="1" w:lastRow="0" w:firstColumn="1" w:lastColumn="0" w:noHBand="0" w:noVBand="1"/>
      </w:tblPr>
      <w:tblGrid>
        <w:gridCol w:w="9036"/>
      </w:tblGrid>
      <w:tr w:rsidR="00F26A56" w:rsidRPr="0060269E" w14:paraId="71F47148" w14:textId="77777777">
        <w:trPr>
          <w:trHeight w:val="289"/>
        </w:trPr>
        <w:tc>
          <w:tcPr>
            <w:tcW w:w="9036" w:type="dxa"/>
            <w:tcBorders>
              <w:top w:val="nil"/>
              <w:left w:val="nil"/>
              <w:bottom w:val="nil"/>
              <w:right w:val="nil"/>
            </w:tcBorders>
            <w:shd w:val="clear" w:color="auto" w:fill="FDFAFF"/>
          </w:tcPr>
          <w:p w14:paraId="370C67BC" w14:textId="77777777" w:rsidR="00F26A56" w:rsidRPr="0060269E" w:rsidRDefault="00FA7702">
            <w:pPr>
              <w:spacing w:after="0" w:line="259" w:lineRule="auto"/>
              <w:ind w:left="-5" w:right="0" w:firstLine="0"/>
              <w:rPr>
                <w:rFonts w:ascii="Raleway" w:hAnsi="Raleway"/>
              </w:rPr>
            </w:pPr>
            <w:r w:rsidRPr="0060269E">
              <w:rPr>
                <w:rFonts w:ascii="Raleway" w:hAnsi="Raleway"/>
              </w:rPr>
              <w:t xml:space="preserve">Step out of the ordinary with 120 acres of art, nature, and creativity. An </w:t>
            </w:r>
          </w:p>
        </w:tc>
      </w:tr>
      <w:tr w:rsidR="00F26A56" w:rsidRPr="0060269E" w14:paraId="3AF20C23" w14:textId="77777777">
        <w:trPr>
          <w:trHeight w:val="289"/>
        </w:trPr>
        <w:tc>
          <w:tcPr>
            <w:tcW w:w="9036" w:type="dxa"/>
            <w:tcBorders>
              <w:top w:val="nil"/>
              <w:left w:val="nil"/>
              <w:bottom w:val="nil"/>
              <w:right w:val="nil"/>
            </w:tcBorders>
            <w:shd w:val="clear" w:color="auto" w:fill="FDFAFF"/>
          </w:tcPr>
          <w:p w14:paraId="49AADD21" w14:textId="77777777" w:rsidR="00F26A56" w:rsidRPr="0060269E" w:rsidRDefault="00FA7702">
            <w:pPr>
              <w:spacing w:after="0" w:line="259" w:lineRule="auto"/>
              <w:ind w:left="5" w:right="0" w:firstLine="0"/>
              <w:rPr>
                <w:rFonts w:ascii="Raleway" w:hAnsi="Raleway"/>
              </w:rPr>
            </w:pPr>
            <w:r w:rsidRPr="0060269E">
              <w:rPr>
                <w:rFonts w:ascii="Raleway" w:hAnsi="Raleway"/>
              </w:rPr>
              <w:t>extraordinary place filled with inspiration and imagination, outside and in.</w:t>
            </w:r>
          </w:p>
        </w:tc>
      </w:tr>
    </w:tbl>
    <w:p w14:paraId="09F9E4D9" w14:textId="608F784F" w:rsidR="00F26A56" w:rsidRDefault="00FA7702" w:rsidP="0060269E">
      <w:pPr>
        <w:ind w:left="310" w:firstLine="0"/>
        <w:rPr>
          <w:rFonts w:ascii="Raleway" w:hAnsi="Raleway"/>
        </w:rPr>
      </w:pPr>
      <w:r w:rsidRPr="0060269E">
        <w:rPr>
          <w:rFonts w:ascii="Raleway" w:hAnsi="Raleway"/>
        </w:rPr>
        <w:t xml:space="preserve">With six permanent collections (Naples, Northern European Art 1450-1650, British Portraits, Chinese, British Folk Art &amp; The Marx-Lambert Collection) and a schedule of thought-provoking changing exhibitions and events, we are an accredited museum, and a registered charity. For more information about Compton Verney, visit: </w:t>
      </w:r>
      <w:hyperlink r:id="rId10">
        <w:r w:rsidRPr="0060269E">
          <w:rPr>
            <w:rFonts w:ascii="Raleway" w:hAnsi="Raleway"/>
            <w:color w:val="0000FF"/>
            <w:u w:val="single" w:color="0000FF"/>
          </w:rPr>
          <w:t>www.comptonverney.org.u</w:t>
        </w:r>
      </w:hyperlink>
      <w:hyperlink r:id="rId11">
        <w:r w:rsidRPr="0060269E">
          <w:rPr>
            <w:rFonts w:ascii="Raleway" w:hAnsi="Raleway"/>
            <w:color w:val="0000FF"/>
            <w:u w:val="single" w:color="0000FF"/>
          </w:rPr>
          <w:t>k</w:t>
        </w:r>
      </w:hyperlink>
      <w:hyperlink r:id="rId12">
        <w:r w:rsidRPr="0060269E">
          <w:rPr>
            <w:rFonts w:ascii="Raleway" w:hAnsi="Raleway"/>
            <w:color w:val="0000FF"/>
          </w:rPr>
          <w:t xml:space="preserve"> </w:t>
        </w:r>
      </w:hyperlink>
      <w:hyperlink r:id="rId13">
        <w:proofErr w:type="spellStart"/>
        <w:r w:rsidR="00493CF8">
          <w:rPr>
            <w:rFonts w:ascii="Raleway" w:hAnsi="Raleway"/>
            <w:b/>
          </w:rPr>
          <w:t>X</w:t>
        </w:r>
      </w:hyperlink>
      <w:hyperlink r:id="rId14">
        <w:r w:rsidRPr="0060269E">
          <w:rPr>
            <w:rFonts w:ascii="Raleway" w:hAnsi="Raleway"/>
            <w:color w:val="0000FF"/>
            <w:u w:val="single" w:color="0000FF"/>
          </w:rPr>
          <w:t>@ComptonVerne</w:t>
        </w:r>
      </w:hyperlink>
      <w:hyperlink r:id="rId15">
        <w:r w:rsidRPr="0060269E">
          <w:rPr>
            <w:rFonts w:ascii="Raleway" w:hAnsi="Raleway"/>
            <w:color w:val="0000FF"/>
            <w:u w:val="single" w:color="0000FF"/>
          </w:rPr>
          <w:t>y</w:t>
        </w:r>
        <w:proofErr w:type="spellEnd"/>
      </w:hyperlink>
      <w:hyperlink r:id="rId16">
        <w:r w:rsidRPr="0060269E">
          <w:rPr>
            <w:rFonts w:ascii="Raleway" w:hAnsi="Raleway"/>
            <w:color w:val="0000FF"/>
          </w:rPr>
          <w:t xml:space="preserve"> </w:t>
        </w:r>
      </w:hyperlink>
      <w:hyperlink r:id="rId17">
        <w:r w:rsidRPr="0060269E">
          <w:rPr>
            <w:rFonts w:ascii="Raleway" w:hAnsi="Raleway"/>
          </w:rPr>
          <w:t>/</w:t>
        </w:r>
      </w:hyperlink>
      <w:hyperlink r:id="rId18">
        <w:r w:rsidRPr="0060269E">
          <w:rPr>
            <w:rFonts w:ascii="Raleway" w:hAnsi="Raleway"/>
          </w:rPr>
          <w:t xml:space="preserve"> </w:t>
        </w:r>
      </w:hyperlink>
      <w:r w:rsidRPr="0060269E">
        <w:rPr>
          <w:rFonts w:ascii="Raleway" w:hAnsi="Raleway"/>
          <w:b/>
        </w:rPr>
        <w:t>Facebook</w:t>
      </w:r>
      <w:hyperlink r:id="rId19">
        <w:r w:rsidRPr="0060269E">
          <w:rPr>
            <w:rFonts w:ascii="Raleway" w:hAnsi="Raleway"/>
            <w:b/>
          </w:rPr>
          <w:t xml:space="preserve"> </w:t>
        </w:r>
      </w:hyperlink>
      <w:hyperlink r:id="rId20">
        <w:r w:rsidRPr="0060269E">
          <w:rPr>
            <w:rFonts w:ascii="Raleway" w:hAnsi="Raleway"/>
            <w:color w:val="0000FF"/>
            <w:u w:val="single" w:color="0000FF"/>
          </w:rPr>
          <w:t>/</w:t>
        </w:r>
        <w:proofErr w:type="spellStart"/>
        <w:r w:rsidRPr="0060269E">
          <w:rPr>
            <w:rFonts w:ascii="Raleway" w:hAnsi="Raleway"/>
            <w:color w:val="0000FF"/>
            <w:u w:val="single" w:color="0000FF"/>
          </w:rPr>
          <w:t>ComptonVerne</w:t>
        </w:r>
      </w:hyperlink>
      <w:hyperlink r:id="rId21">
        <w:r w:rsidRPr="0060269E">
          <w:rPr>
            <w:rFonts w:ascii="Raleway" w:hAnsi="Raleway"/>
            <w:color w:val="0000FF"/>
            <w:u w:val="single" w:color="0000FF"/>
          </w:rPr>
          <w:t>y</w:t>
        </w:r>
        <w:proofErr w:type="spellEnd"/>
      </w:hyperlink>
      <w:hyperlink r:id="rId22">
        <w:r w:rsidRPr="0060269E">
          <w:rPr>
            <w:rFonts w:ascii="Raleway" w:hAnsi="Raleway"/>
            <w:color w:val="0000FF"/>
          </w:rPr>
          <w:t xml:space="preserve"> </w:t>
        </w:r>
      </w:hyperlink>
      <w:hyperlink r:id="rId23">
        <w:r w:rsidRPr="0060269E">
          <w:rPr>
            <w:rFonts w:ascii="Raleway" w:hAnsi="Raleway"/>
          </w:rPr>
          <w:t>/</w:t>
        </w:r>
      </w:hyperlink>
      <w:hyperlink r:id="rId24">
        <w:r w:rsidRPr="0060269E">
          <w:rPr>
            <w:rFonts w:ascii="Raleway" w:hAnsi="Raleway"/>
          </w:rPr>
          <w:t xml:space="preserve"> </w:t>
        </w:r>
      </w:hyperlink>
      <w:r w:rsidRPr="0060269E">
        <w:rPr>
          <w:rFonts w:ascii="Raleway" w:hAnsi="Raleway"/>
          <w:b/>
        </w:rPr>
        <w:t>Instagram</w:t>
      </w:r>
      <w:hyperlink r:id="rId25">
        <w:r w:rsidRPr="0060269E">
          <w:rPr>
            <w:rFonts w:ascii="Raleway" w:hAnsi="Raleway"/>
            <w:b/>
          </w:rPr>
          <w:t xml:space="preserve"> </w:t>
        </w:r>
      </w:hyperlink>
      <w:hyperlink r:id="rId26">
        <w:r w:rsidRPr="0060269E">
          <w:rPr>
            <w:rFonts w:ascii="Raleway" w:hAnsi="Raleway"/>
            <w:color w:val="0000FF"/>
            <w:u w:val="single" w:color="0000FF"/>
          </w:rPr>
          <w:t>@Compton_Verne</w:t>
        </w:r>
      </w:hyperlink>
      <w:hyperlink r:id="rId27">
        <w:r w:rsidRPr="0060269E">
          <w:rPr>
            <w:rFonts w:ascii="Raleway" w:hAnsi="Raleway"/>
            <w:color w:val="0000FF"/>
            <w:u w:val="single" w:color="0000FF"/>
          </w:rPr>
          <w:t>y</w:t>
        </w:r>
      </w:hyperlink>
      <w:hyperlink r:id="rId28">
        <w:r w:rsidRPr="0060269E">
          <w:rPr>
            <w:rFonts w:ascii="Raleway" w:hAnsi="Raleway"/>
          </w:rPr>
          <w:t xml:space="preserve"> </w:t>
        </w:r>
      </w:hyperlink>
      <w:hyperlink r:id="rId29">
        <w:r w:rsidRPr="0060269E">
          <w:rPr>
            <w:rFonts w:ascii="Raleway" w:hAnsi="Raleway"/>
          </w:rPr>
          <w:t xml:space="preserve"> </w:t>
        </w:r>
      </w:hyperlink>
    </w:p>
    <w:p w14:paraId="2DAE6AB0" w14:textId="77777777" w:rsidR="0060269E" w:rsidRPr="0060269E" w:rsidRDefault="0060269E" w:rsidP="0060269E">
      <w:pPr>
        <w:ind w:left="310" w:firstLine="0"/>
        <w:rPr>
          <w:rFonts w:ascii="Raleway" w:hAnsi="Raleway"/>
        </w:rPr>
      </w:pPr>
    </w:p>
    <w:p w14:paraId="52CD0603" w14:textId="77777777" w:rsidR="00F26A56" w:rsidRPr="0060269E" w:rsidRDefault="00FA7702">
      <w:pPr>
        <w:spacing w:after="265"/>
        <w:ind w:left="310" w:right="119" w:hanging="10"/>
        <w:rPr>
          <w:rFonts w:ascii="Raleway" w:hAnsi="Raleway"/>
        </w:rPr>
      </w:pPr>
      <w:r w:rsidRPr="0060269E">
        <w:rPr>
          <w:rFonts w:ascii="Raleway" w:hAnsi="Raleway"/>
          <w:b/>
        </w:rPr>
        <w:t xml:space="preserve">Main Purpose of the Role: </w:t>
      </w:r>
      <w:r w:rsidRPr="0060269E">
        <w:rPr>
          <w:rFonts w:ascii="Raleway" w:hAnsi="Raleway"/>
        </w:rPr>
        <w:t xml:space="preserve">The Events and Front of House operation at Compton Verney is an important part of the gallery offer and as an Events Assistant, you will </w:t>
      </w:r>
      <w:r w:rsidRPr="0060269E">
        <w:rPr>
          <w:rFonts w:ascii="Raleway" w:hAnsi="Raleway"/>
        </w:rPr>
        <w:lastRenderedPageBreak/>
        <w:t xml:space="preserve">play a crucial role in defining the standards we offer our visitors. Working as part of a team, you will:  </w:t>
      </w:r>
    </w:p>
    <w:p w14:paraId="1E6C8F3D" w14:textId="77777777" w:rsidR="00F26A56" w:rsidRPr="0060269E" w:rsidRDefault="00FA7702">
      <w:pPr>
        <w:numPr>
          <w:ilvl w:val="0"/>
          <w:numId w:val="1"/>
        </w:numPr>
        <w:ind w:right="119" w:hanging="362"/>
        <w:rPr>
          <w:rFonts w:ascii="Raleway" w:hAnsi="Raleway"/>
        </w:rPr>
      </w:pPr>
      <w:r w:rsidRPr="0060269E">
        <w:rPr>
          <w:rFonts w:ascii="Raleway" w:hAnsi="Raleway"/>
        </w:rPr>
        <w:t xml:space="preserve">Play an integral part in delivering a fantastic visitor experience across our events and venue hire programme </w:t>
      </w:r>
    </w:p>
    <w:p w14:paraId="4EB4BD3E" w14:textId="1BFF480F" w:rsidR="00493CF8" w:rsidRDefault="00493CF8" w:rsidP="00493CF8">
      <w:pPr>
        <w:pStyle w:val="ListParagraph"/>
        <w:numPr>
          <w:ilvl w:val="0"/>
          <w:numId w:val="1"/>
        </w:numPr>
        <w:spacing w:after="240" w:line="240" w:lineRule="auto"/>
        <w:ind w:right="0"/>
        <w:jc w:val="left"/>
        <w:rPr>
          <w:rFonts w:ascii="Raleway" w:eastAsia="Times New Roman" w:hAnsi="Raleway" w:cs="Times New Roman"/>
          <w:color w:val="auto"/>
          <w:kern w:val="0"/>
          <w:szCs w:val="24"/>
          <w14:ligatures w14:val="none"/>
        </w:rPr>
      </w:pPr>
      <w:r w:rsidRPr="00493CF8">
        <w:rPr>
          <w:rFonts w:ascii="Raleway" w:eastAsia="Times New Roman" w:hAnsi="Raleway" w:cs="Times New Roman"/>
          <w:color w:val="auto"/>
          <w:kern w:val="0"/>
          <w:szCs w:val="24"/>
          <w14:ligatures w14:val="none"/>
        </w:rPr>
        <w:t xml:space="preserve">Assist with venue setup such as ceremonies, receptions, and dinners, while also keeping a clean front of house area. </w:t>
      </w:r>
    </w:p>
    <w:p w14:paraId="79E56A3F" w14:textId="7F572F0B" w:rsidR="00493CF8" w:rsidRPr="00493CF8" w:rsidRDefault="00493CF8" w:rsidP="00493CF8">
      <w:pPr>
        <w:pStyle w:val="ListParagraph"/>
        <w:numPr>
          <w:ilvl w:val="0"/>
          <w:numId w:val="1"/>
        </w:numPr>
        <w:spacing w:after="240" w:line="240" w:lineRule="auto"/>
        <w:ind w:right="0"/>
        <w:jc w:val="left"/>
        <w:rPr>
          <w:rFonts w:ascii="Raleway" w:eastAsia="Times New Roman" w:hAnsi="Raleway" w:cs="Times New Roman"/>
          <w:color w:val="auto"/>
          <w:kern w:val="0"/>
          <w:szCs w:val="24"/>
          <w14:ligatures w14:val="none"/>
        </w:rPr>
      </w:pPr>
      <w:r w:rsidRPr="00493CF8">
        <w:rPr>
          <w:rFonts w:ascii="Raleway" w:hAnsi="Raleway"/>
        </w:rPr>
        <w:t>Required to drive our onsite electric shuttle bus (with relevant training).</w:t>
      </w:r>
    </w:p>
    <w:p w14:paraId="69DEE01C" w14:textId="77777777" w:rsidR="00F26A56" w:rsidRPr="0060269E" w:rsidRDefault="00FA7702">
      <w:pPr>
        <w:numPr>
          <w:ilvl w:val="0"/>
          <w:numId w:val="1"/>
        </w:numPr>
        <w:ind w:right="119" w:hanging="362"/>
        <w:rPr>
          <w:rFonts w:ascii="Raleway" w:hAnsi="Raleway"/>
        </w:rPr>
      </w:pPr>
      <w:r w:rsidRPr="0060269E">
        <w:rPr>
          <w:rFonts w:ascii="Raleway" w:hAnsi="Raleway"/>
        </w:rPr>
        <w:t xml:space="preserve">Work with the Visitor Experience Assistants and Volunteers in the day to day running of the gallery when required for events  </w:t>
      </w:r>
    </w:p>
    <w:p w14:paraId="26487933" w14:textId="032AD5B7" w:rsidR="00F26A56" w:rsidRPr="0060269E" w:rsidRDefault="00FA7702">
      <w:pPr>
        <w:numPr>
          <w:ilvl w:val="0"/>
          <w:numId w:val="1"/>
        </w:numPr>
        <w:ind w:right="119" w:hanging="362"/>
        <w:rPr>
          <w:rFonts w:ascii="Raleway" w:hAnsi="Raleway"/>
        </w:rPr>
      </w:pPr>
      <w:r w:rsidRPr="0060269E">
        <w:rPr>
          <w:rFonts w:ascii="Raleway" w:hAnsi="Raleway"/>
        </w:rPr>
        <w:t>Provide a friendly and welcoming face for visitors and guest</w:t>
      </w:r>
      <w:r w:rsidR="007F4A49">
        <w:rPr>
          <w:rFonts w:ascii="Raleway" w:hAnsi="Raleway"/>
        </w:rPr>
        <w:t xml:space="preserve">s. </w:t>
      </w:r>
    </w:p>
    <w:p w14:paraId="52155EFC" w14:textId="4BE4C2BA" w:rsidR="00F26A56" w:rsidRPr="007F4A49" w:rsidRDefault="00FA7702" w:rsidP="007F4A49">
      <w:pPr>
        <w:numPr>
          <w:ilvl w:val="0"/>
          <w:numId w:val="1"/>
        </w:numPr>
        <w:spacing w:after="43"/>
        <w:ind w:right="119" w:hanging="362"/>
        <w:rPr>
          <w:rFonts w:ascii="Raleway" w:hAnsi="Raleway"/>
        </w:rPr>
      </w:pPr>
      <w:r w:rsidRPr="0060269E">
        <w:rPr>
          <w:rFonts w:ascii="Raleway" w:hAnsi="Raleway"/>
        </w:rPr>
        <w:t>Be vigilant and alert in the galleries for the security and safety of the collections and exhibitions during events</w:t>
      </w:r>
      <w:r w:rsidR="007F4A49">
        <w:rPr>
          <w:rFonts w:ascii="Raleway" w:hAnsi="Raleway"/>
        </w:rPr>
        <w:t xml:space="preserve">. </w:t>
      </w:r>
      <w:r w:rsidRPr="007F4A49">
        <w:rPr>
          <w:rFonts w:ascii="Raleway" w:hAnsi="Raleway"/>
        </w:rPr>
        <w:t xml:space="preserve">  </w:t>
      </w:r>
    </w:p>
    <w:p w14:paraId="18E9D359" w14:textId="77777777" w:rsidR="00F26A56" w:rsidRPr="0060269E" w:rsidRDefault="00FA7702">
      <w:pPr>
        <w:pStyle w:val="Heading1"/>
        <w:ind w:left="296"/>
        <w:rPr>
          <w:rFonts w:ascii="Raleway" w:hAnsi="Raleway"/>
        </w:rPr>
      </w:pPr>
      <w:r w:rsidRPr="0060269E">
        <w:rPr>
          <w:rFonts w:ascii="Raleway" w:hAnsi="Raleway"/>
        </w:rPr>
        <w:t xml:space="preserve">Visitor Services </w:t>
      </w:r>
      <w:r w:rsidRPr="0060269E">
        <w:rPr>
          <w:rFonts w:ascii="Raleway" w:hAnsi="Raleway"/>
          <w:b w:val="0"/>
        </w:rPr>
        <w:t xml:space="preserve"> </w:t>
      </w:r>
    </w:p>
    <w:p w14:paraId="5D5DC317" w14:textId="77777777" w:rsidR="00F26A56" w:rsidRPr="0060269E" w:rsidRDefault="00FA7702">
      <w:pPr>
        <w:numPr>
          <w:ilvl w:val="0"/>
          <w:numId w:val="2"/>
        </w:numPr>
        <w:ind w:right="119" w:hanging="362"/>
        <w:rPr>
          <w:rFonts w:ascii="Raleway" w:hAnsi="Raleway"/>
        </w:rPr>
      </w:pPr>
      <w:r w:rsidRPr="0060269E">
        <w:rPr>
          <w:rFonts w:ascii="Raleway" w:hAnsi="Raleway"/>
        </w:rPr>
        <w:t xml:space="preserve">Ensure all visitor and guest enquiries are dealt with quickly and effectively  </w:t>
      </w:r>
    </w:p>
    <w:p w14:paraId="71122750" w14:textId="77777777" w:rsidR="00F26A56" w:rsidRPr="0060269E" w:rsidRDefault="00FA7702">
      <w:pPr>
        <w:numPr>
          <w:ilvl w:val="0"/>
          <w:numId w:val="2"/>
        </w:numPr>
        <w:ind w:right="119" w:hanging="362"/>
        <w:rPr>
          <w:rFonts w:ascii="Raleway" w:hAnsi="Raleway"/>
        </w:rPr>
      </w:pPr>
      <w:r w:rsidRPr="0060269E">
        <w:rPr>
          <w:rFonts w:ascii="Raleway" w:hAnsi="Raleway"/>
        </w:rPr>
        <w:t xml:space="preserve">Provide visitors with orientation information on the galleries, visitor services and facilities on site  </w:t>
      </w:r>
    </w:p>
    <w:p w14:paraId="607B1FB9" w14:textId="12757F72" w:rsidR="00F26A56" w:rsidRPr="0060269E" w:rsidRDefault="00FA7702">
      <w:pPr>
        <w:numPr>
          <w:ilvl w:val="0"/>
          <w:numId w:val="2"/>
        </w:numPr>
        <w:spacing w:after="39"/>
        <w:ind w:right="119" w:hanging="362"/>
        <w:rPr>
          <w:rFonts w:ascii="Raleway" w:hAnsi="Raleway"/>
        </w:rPr>
      </w:pPr>
      <w:r w:rsidRPr="0060269E">
        <w:rPr>
          <w:rFonts w:ascii="Raleway" w:hAnsi="Raleway"/>
        </w:rPr>
        <w:t xml:space="preserve">Deal with complaints and take appropriate action, referring to Event </w:t>
      </w:r>
      <w:r w:rsidR="007F4A49">
        <w:rPr>
          <w:rFonts w:ascii="Raleway" w:hAnsi="Raleway"/>
        </w:rPr>
        <w:t>Operation Managers</w:t>
      </w:r>
      <w:r w:rsidRPr="0060269E">
        <w:rPr>
          <w:rFonts w:ascii="Raleway" w:hAnsi="Raleway"/>
        </w:rPr>
        <w:t xml:space="preserve"> as necessary  </w:t>
      </w:r>
    </w:p>
    <w:p w14:paraId="6E7CD931" w14:textId="77777777" w:rsidR="00F26A56" w:rsidRPr="0060269E" w:rsidRDefault="00FA7702">
      <w:pPr>
        <w:numPr>
          <w:ilvl w:val="0"/>
          <w:numId w:val="2"/>
        </w:numPr>
        <w:ind w:right="119" w:hanging="362"/>
        <w:rPr>
          <w:rFonts w:ascii="Raleway" w:hAnsi="Raleway"/>
        </w:rPr>
      </w:pPr>
      <w:r w:rsidRPr="0060269E">
        <w:rPr>
          <w:rFonts w:ascii="Raleway" w:hAnsi="Raleway"/>
        </w:rPr>
        <w:t xml:space="preserve">Ensure that Compton Verney’s presentation throughout the gallery, shop and public areas is clean and presentable </w:t>
      </w:r>
    </w:p>
    <w:p w14:paraId="46A51699" w14:textId="77777777" w:rsidR="00F26A56" w:rsidRPr="0060269E" w:rsidRDefault="00FA7702">
      <w:pPr>
        <w:pStyle w:val="Heading1"/>
        <w:ind w:left="296"/>
        <w:rPr>
          <w:rFonts w:ascii="Raleway" w:hAnsi="Raleway"/>
        </w:rPr>
      </w:pPr>
      <w:r w:rsidRPr="0060269E">
        <w:rPr>
          <w:rFonts w:ascii="Raleway" w:hAnsi="Raleway"/>
        </w:rPr>
        <w:t xml:space="preserve">Security </w:t>
      </w:r>
      <w:r w:rsidRPr="0060269E">
        <w:rPr>
          <w:rFonts w:ascii="Raleway" w:hAnsi="Raleway"/>
          <w:b w:val="0"/>
        </w:rPr>
        <w:t xml:space="preserve"> </w:t>
      </w:r>
    </w:p>
    <w:p w14:paraId="4660D7B4" w14:textId="7EC312C8" w:rsidR="00F26A56" w:rsidRPr="0060269E" w:rsidRDefault="00FA7702">
      <w:pPr>
        <w:numPr>
          <w:ilvl w:val="0"/>
          <w:numId w:val="3"/>
        </w:numPr>
        <w:ind w:right="119" w:hanging="362"/>
        <w:rPr>
          <w:rFonts w:ascii="Raleway" w:hAnsi="Raleway"/>
        </w:rPr>
      </w:pPr>
      <w:r w:rsidRPr="0060269E">
        <w:rPr>
          <w:rFonts w:ascii="Raleway" w:hAnsi="Raleway"/>
        </w:rPr>
        <w:t>Take all reasonable precautions as directed to</w:t>
      </w:r>
      <w:r w:rsidR="007F4A49">
        <w:rPr>
          <w:rFonts w:ascii="Raleway" w:hAnsi="Raleway"/>
        </w:rPr>
        <w:t xml:space="preserve"> keep </w:t>
      </w:r>
      <w:r w:rsidRPr="0060269E">
        <w:rPr>
          <w:rFonts w:ascii="Raleway" w:hAnsi="Raleway"/>
        </w:rPr>
        <w:t xml:space="preserve">documentation and other valuables and equipment secure.  </w:t>
      </w:r>
    </w:p>
    <w:p w14:paraId="0C3FF25B" w14:textId="35224D4C" w:rsidR="00F26A56" w:rsidRPr="0060269E" w:rsidRDefault="00FA7702">
      <w:pPr>
        <w:numPr>
          <w:ilvl w:val="0"/>
          <w:numId w:val="3"/>
        </w:numPr>
        <w:ind w:right="119" w:hanging="362"/>
        <w:rPr>
          <w:rFonts w:ascii="Raleway" w:hAnsi="Raleway"/>
        </w:rPr>
      </w:pPr>
      <w:r w:rsidRPr="0060269E">
        <w:rPr>
          <w:rFonts w:ascii="Raleway" w:hAnsi="Raleway"/>
        </w:rPr>
        <w:t xml:space="preserve">Be vigilant concerning behaviour that might endanger the collection, personal safety or private property and refer incidents or concerns to </w:t>
      </w:r>
      <w:r w:rsidR="007F4A49">
        <w:rPr>
          <w:rFonts w:ascii="Raleway" w:hAnsi="Raleway"/>
        </w:rPr>
        <w:t>the Events Operations Manager</w:t>
      </w:r>
      <w:r w:rsidRPr="0060269E">
        <w:rPr>
          <w:rFonts w:ascii="Raleway" w:hAnsi="Raleway"/>
        </w:rPr>
        <w:t xml:space="preserve">.  </w:t>
      </w:r>
    </w:p>
    <w:p w14:paraId="0C4137FF" w14:textId="75981D55" w:rsidR="00F26A56" w:rsidRPr="0060269E" w:rsidRDefault="00FA7702">
      <w:pPr>
        <w:numPr>
          <w:ilvl w:val="0"/>
          <w:numId w:val="3"/>
        </w:numPr>
        <w:ind w:right="119" w:hanging="362"/>
        <w:rPr>
          <w:rFonts w:ascii="Raleway" w:hAnsi="Raleway"/>
        </w:rPr>
      </w:pPr>
      <w:r w:rsidRPr="0060269E">
        <w:rPr>
          <w:rFonts w:ascii="Raleway" w:hAnsi="Raleway"/>
        </w:rPr>
        <w:t>Take appropriate action in emergency situations</w:t>
      </w:r>
      <w:r w:rsidR="007F4A49">
        <w:rPr>
          <w:rFonts w:ascii="Raleway" w:hAnsi="Raleway"/>
        </w:rPr>
        <w:t xml:space="preserve">, by escalating these to the Events Operations Manager. </w:t>
      </w:r>
    </w:p>
    <w:p w14:paraId="3D0DE82F" w14:textId="77777777" w:rsidR="00F26A56" w:rsidRPr="0060269E" w:rsidRDefault="00FA7702">
      <w:pPr>
        <w:numPr>
          <w:ilvl w:val="0"/>
          <w:numId w:val="3"/>
        </w:numPr>
        <w:ind w:right="119" w:hanging="362"/>
        <w:rPr>
          <w:rFonts w:ascii="Raleway" w:hAnsi="Raleway"/>
        </w:rPr>
      </w:pPr>
      <w:r w:rsidRPr="0060269E">
        <w:rPr>
          <w:rFonts w:ascii="Raleway" w:hAnsi="Raleway"/>
        </w:rPr>
        <w:t xml:space="preserve">Know where the meeting points are and what your role is in the evacuation process. </w:t>
      </w:r>
    </w:p>
    <w:p w14:paraId="32CDCF29" w14:textId="5EB2EDED" w:rsidR="00F26A56" w:rsidRPr="0060269E" w:rsidRDefault="00FA7702" w:rsidP="00721705">
      <w:pPr>
        <w:spacing w:after="0" w:line="259" w:lineRule="auto"/>
        <w:ind w:left="0" w:right="0" w:firstLine="0"/>
        <w:jc w:val="left"/>
        <w:rPr>
          <w:rFonts w:ascii="Raleway" w:hAnsi="Raleway"/>
        </w:rPr>
      </w:pPr>
      <w:r w:rsidRPr="0060269E">
        <w:rPr>
          <w:rFonts w:ascii="Raleway" w:hAnsi="Raleway"/>
        </w:rPr>
        <w:t xml:space="preserve"> </w:t>
      </w:r>
      <w:r w:rsidRPr="0060269E">
        <w:rPr>
          <w:rFonts w:ascii="Raleway" w:hAnsi="Raleway"/>
          <w:b/>
        </w:rPr>
        <w:t xml:space="preserve"> </w:t>
      </w:r>
    </w:p>
    <w:p w14:paraId="1C91357C" w14:textId="77777777" w:rsidR="00F26A56" w:rsidRPr="0060269E" w:rsidRDefault="00FA7702">
      <w:pPr>
        <w:pStyle w:val="Heading1"/>
        <w:ind w:left="296"/>
        <w:rPr>
          <w:rFonts w:ascii="Raleway" w:hAnsi="Raleway"/>
        </w:rPr>
      </w:pPr>
      <w:r w:rsidRPr="0060269E">
        <w:rPr>
          <w:rFonts w:ascii="Raleway" w:hAnsi="Raleway"/>
        </w:rPr>
        <w:t xml:space="preserve">Personal Development </w:t>
      </w:r>
      <w:r w:rsidRPr="0060269E">
        <w:rPr>
          <w:rFonts w:ascii="Raleway" w:hAnsi="Raleway"/>
          <w:b w:val="0"/>
        </w:rPr>
        <w:t xml:space="preserve"> </w:t>
      </w:r>
    </w:p>
    <w:p w14:paraId="09BD8482" w14:textId="0DB73ED0" w:rsidR="00F26A56" w:rsidRPr="0060269E" w:rsidRDefault="00FA7702">
      <w:pPr>
        <w:numPr>
          <w:ilvl w:val="0"/>
          <w:numId w:val="4"/>
        </w:numPr>
        <w:ind w:right="119" w:hanging="362"/>
        <w:rPr>
          <w:rFonts w:ascii="Raleway" w:hAnsi="Raleway"/>
        </w:rPr>
      </w:pPr>
      <w:r w:rsidRPr="0060269E">
        <w:rPr>
          <w:rFonts w:ascii="Raleway" w:hAnsi="Raleway"/>
        </w:rPr>
        <w:t>Keep up to date with relevant polic</w:t>
      </w:r>
      <w:r w:rsidR="007F4A49">
        <w:rPr>
          <w:rFonts w:ascii="Raleway" w:hAnsi="Raleway"/>
        </w:rPr>
        <w:t>ies and practices</w:t>
      </w:r>
      <w:r w:rsidRPr="0060269E">
        <w:rPr>
          <w:rFonts w:ascii="Raleway" w:hAnsi="Raleway"/>
        </w:rPr>
        <w:t xml:space="preserve"> </w:t>
      </w:r>
      <w:r w:rsidR="007F4A49">
        <w:rPr>
          <w:rFonts w:ascii="Raleway" w:hAnsi="Raleway"/>
        </w:rPr>
        <w:t>at</w:t>
      </w:r>
      <w:r w:rsidRPr="0060269E">
        <w:rPr>
          <w:rFonts w:ascii="Raleway" w:hAnsi="Raleway"/>
        </w:rPr>
        <w:t xml:space="preserve"> Compton Verney.  </w:t>
      </w:r>
    </w:p>
    <w:p w14:paraId="46911404" w14:textId="77777777" w:rsidR="00F26A56" w:rsidRPr="0060269E" w:rsidRDefault="00FA7702">
      <w:pPr>
        <w:numPr>
          <w:ilvl w:val="0"/>
          <w:numId w:val="4"/>
        </w:numPr>
        <w:ind w:right="119" w:hanging="362"/>
        <w:rPr>
          <w:rFonts w:ascii="Raleway" w:hAnsi="Raleway"/>
        </w:rPr>
      </w:pPr>
      <w:r w:rsidRPr="0060269E">
        <w:rPr>
          <w:rFonts w:ascii="Raleway" w:hAnsi="Raleway"/>
        </w:rPr>
        <w:t xml:space="preserve">Acquire and maintain a good knowledge of Compton Verney and its exhibitions  </w:t>
      </w:r>
    </w:p>
    <w:p w14:paraId="46B9BE69" w14:textId="77777777" w:rsidR="00F26A56" w:rsidRPr="0060269E" w:rsidRDefault="00FA7702">
      <w:pPr>
        <w:numPr>
          <w:ilvl w:val="0"/>
          <w:numId w:val="4"/>
        </w:numPr>
        <w:ind w:right="119" w:hanging="362"/>
        <w:rPr>
          <w:rFonts w:ascii="Raleway" w:hAnsi="Raleway"/>
        </w:rPr>
      </w:pPr>
      <w:r w:rsidRPr="0060269E">
        <w:rPr>
          <w:rFonts w:ascii="Raleway" w:hAnsi="Raleway"/>
        </w:rPr>
        <w:t xml:space="preserve">Attend training courses, workshops and regular team meetings  </w:t>
      </w:r>
    </w:p>
    <w:p w14:paraId="5ECA9DA1" w14:textId="77777777" w:rsidR="00F26A56" w:rsidRPr="0060269E" w:rsidRDefault="00FA7702">
      <w:pPr>
        <w:numPr>
          <w:ilvl w:val="0"/>
          <w:numId w:val="4"/>
        </w:numPr>
        <w:ind w:right="119" w:hanging="362"/>
        <w:rPr>
          <w:rFonts w:ascii="Raleway" w:hAnsi="Raleway"/>
        </w:rPr>
      </w:pPr>
      <w:r w:rsidRPr="0060269E">
        <w:rPr>
          <w:rFonts w:ascii="Raleway" w:hAnsi="Raleway"/>
        </w:rPr>
        <w:t xml:space="preserve">Undertake one-to-one training as and when required </w:t>
      </w:r>
      <w:proofErr w:type="gramStart"/>
      <w:r w:rsidRPr="0060269E">
        <w:rPr>
          <w:rFonts w:ascii="Raleway" w:hAnsi="Raleway"/>
        </w:rPr>
        <w:t>in order to</w:t>
      </w:r>
      <w:proofErr w:type="gramEnd"/>
      <w:r w:rsidRPr="0060269E">
        <w:rPr>
          <w:rFonts w:ascii="Raleway" w:hAnsi="Raleway"/>
        </w:rPr>
        <w:t xml:space="preserve"> maintain Compton Verney standards of visitor welcome  </w:t>
      </w:r>
    </w:p>
    <w:p w14:paraId="1E0E2160" w14:textId="77777777" w:rsidR="00F26A56" w:rsidRPr="0060269E" w:rsidRDefault="00FA7702">
      <w:pPr>
        <w:spacing w:after="0" w:line="259" w:lineRule="auto"/>
        <w:ind w:left="0" w:right="0" w:firstLine="0"/>
        <w:jc w:val="left"/>
        <w:rPr>
          <w:rFonts w:ascii="Raleway" w:hAnsi="Raleway"/>
        </w:rPr>
      </w:pPr>
      <w:r w:rsidRPr="0060269E">
        <w:rPr>
          <w:rFonts w:ascii="Raleway" w:hAnsi="Raleway"/>
        </w:rPr>
        <w:t xml:space="preserve"> </w:t>
      </w:r>
    </w:p>
    <w:p w14:paraId="1F232B55" w14:textId="3E0F71CD" w:rsidR="00F26A56" w:rsidRPr="00721705" w:rsidRDefault="00721705">
      <w:pPr>
        <w:spacing w:after="226" w:line="293" w:lineRule="auto"/>
        <w:ind w:left="300" w:right="0" w:firstLine="0"/>
        <w:jc w:val="left"/>
        <w:rPr>
          <w:rFonts w:ascii="Raleway" w:hAnsi="Raleway"/>
          <w:sz w:val="22"/>
        </w:rPr>
      </w:pPr>
      <w:r w:rsidRPr="00721705">
        <w:rPr>
          <w:rFonts w:ascii="Raleway" w:hAnsi="Raleway"/>
          <w:i/>
          <w:sz w:val="22"/>
        </w:rPr>
        <w:t>*</w:t>
      </w:r>
      <w:r w:rsidR="00FA7702" w:rsidRPr="00721705">
        <w:rPr>
          <w:rFonts w:ascii="Raleway" w:hAnsi="Raleway"/>
          <w:i/>
          <w:sz w:val="22"/>
        </w:rPr>
        <w:t xml:space="preserve">The Post holder may be required to undertake other duties which are compatible with the overall scope and authority of the role. </w:t>
      </w:r>
      <w:r w:rsidR="00FA7702" w:rsidRPr="00721705">
        <w:rPr>
          <w:rFonts w:ascii="Raleway" w:hAnsi="Raleway"/>
          <w:sz w:val="22"/>
        </w:rPr>
        <w:t xml:space="preserve"> </w:t>
      </w:r>
    </w:p>
    <w:p w14:paraId="37D28D8D" w14:textId="32C820F0" w:rsidR="00F26A56" w:rsidRDefault="00FA7702" w:rsidP="00721705">
      <w:pPr>
        <w:spacing w:after="0" w:line="259" w:lineRule="auto"/>
        <w:ind w:left="0" w:right="0" w:firstLine="0"/>
        <w:jc w:val="left"/>
        <w:rPr>
          <w:rFonts w:ascii="Raleway" w:hAnsi="Raleway"/>
          <w:b/>
          <w:bCs/>
        </w:rPr>
      </w:pPr>
      <w:r w:rsidRPr="00721705">
        <w:rPr>
          <w:rFonts w:ascii="Raleway" w:hAnsi="Raleway"/>
          <w:b/>
          <w:bCs/>
        </w:rPr>
        <w:t xml:space="preserve">Person Specification  </w:t>
      </w:r>
    </w:p>
    <w:p w14:paraId="1DC89E78" w14:textId="77777777" w:rsidR="00721705" w:rsidRDefault="00721705" w:rsidP="00721705">
      <w:pPr>
        <w:spacing w:after="0" w:line="259" w:lineRule="auto"/>
        <w:ind w:left="0" w:right="0" w:firstLine="0"/>
        <w:jc w:val="left"/>
        <w:rPr>
          <w:rFonts w:ascii="Raleway" w:hAnsi="Raleway"/>
          <w:b/>
          <w:bCs/>
        </w:rPr>
      </w:pPr>
    </w:p>
    <w:p w14:paraId="65D49FA4" w14:textId="28FD37B9" w:rsidR="00721705" w:rsidRDefault="00721705" w:rsidP="00721705">
      <w:pPr>
        <w:spacing w:after="0" w:line="259" w:lineRule="auto"/>
        <w:ind w:left="0" w:right="0" w:firstLine="0"/>
        <w:jc w:val="left"/>
        <w:rPr>
          <w:rFonts w:ascii="Raleway" w:hAnsi="Raleway"/>
          <w:b/>
        </w:rPr>
      </w:pPr>
      <w:r w:rsidRPr="0060269E">
        <w:rPr>
          <w:rFonts w:ascii="Raleway" w:hAnsi="Raleway"/>
          <w:b/>
        </w:rPr>
        <w:lastRenderedPageBreak/>
        <w:t>Qualification and Attainments</w:t>
      </w:r>
    </w:p>
    <w:p w14:paraId="084C11A3" w14:textId="4C82E623" w:rsidR="00721705" w:rsidRPr="007F4A49" w:rsidRDefault="00721705" w:rsidP="007F4A49">
      <w:pPr>
        <w:spacing w:after="0" w:line="259" w:lineRule="auto"/>
        <w:ind w:left="0" w:right="0" w:firstLine="0"/>
        <w:jc w:val="left"/>
        <w:rPr>
          <w:rFonts w:ascii="Raleway" w:hAnsi="Raleway"/>
          <w:b/>
          <w:bCs/>
        </w:rPr>
      </w:pPr>
    </w:p>
    <w:p w14:paraId="238D2D3F" w14:textId="0FA0FF07" w:rsidR="00F26A56" w:rsidRPr="00721705" w:rsidRDefault="00721705" w:rsidP="00721705">
      <w:pPr>
        <w:pStyle w:val="ListParagraph"/>
        <w:numPr>
          <w:ilvl w:val="0"/>
          <w:numId w:val="14"/>
        </w:numPr>
        <w:spacing w:after="0" w:line="259" w:lineRule="auto"/>
        <w:ind w:right="0"/>
        <w:jc w:val="left"/>
        <w:rPr>
          <w:rFonts w:ascii="Raleway" w:hAnsi="Raleway"/>
        </w:rPr>
      </w:pPr>
      <w:r w:rsidRPr="00721705">
        <w:rPr>
          <w:rFonts w:ascii="Raleway" w:hAnsi="Raleway"/>
        </w:rPr>
        <w:t xml:space="preserve">Experience working with the </w:t>
      </w:r>
      <w:proofErr w:type="gramStart"/>
      <w:r w:rsidRPr="00721705">
        <w:rPr>
          <w:rFonts w:ascii="Raleway" w:hAnsi="Raleway"/>
        </w:rPr>
        <w:t>general public</w:t>
      </w:r>
      <w:proofErr w:type="gramEnd"/>
      <w:r w:rsidRPr="00721705">
        <w:rPr>
          <w:rFonts w:ascii="Raleway" w:hAnsi="Raleway"/>
        </w:rPr>
        <w:t xml:space="preserve"> in a customer service environment</w:t>
      </w:r>
    </w:p>
    <w:p w14:paraId="7EE72591" w14:textId="04991734" w:rsidR="00721705" w:rsidRPr="00721705" w:rsidRDefault="00721705" w:rsidP="00721705">
      <w:pPr>
        <w:pStyle w:val="ListParagraph"/>
        <w:numPr>
          <w:ilvl w:val="0"/>
          <w:numId w:val="14"/>
        </w:numPr>
        <w:spacing w:after="0" w:line="259" w:lineRule="auto"/>
        <w:ind w:right="0"/>
        <w:jc w:val="left"/>
        <w:rPr>
          <w:rFonts w:ascii="Raleway" w:hAnsi="Raleway"/>
        </w:rPr>
      </w:pPr>
      <w:r w:rsidRPr="00721705">
        <w:rPr>
          <w:rFonts w:ascii="Raleway" w:hAnsi="Raleway"/>
        </w:rPr>
        <w:t>Experience working within a team</w:t>
      </w:r>
    </w:p>
    <w:p w14:paraId="648CD522" w14:textId="38394B09" w:rsidR="00721705" w:rsidRPr="00721705" w:rsidRDefault="00721705" w:rsidP="00721705">
      <w:pPr>
        <w:pStyle w:val="ListParagraph"/>
        <w:numPr>
          <w:ilvl w:val="0"/>
          <w:numId w:val="14"/>
        </w:numPr>
        <w:spacing w:after="0" w:line="259" w:lineRule="auto"/>
        <w:ind w:right="0"/>
        <w:jc w:val="left"/>
        <w:rPr>
          <w:rFonts w:ascii="Raleway" w:hAnsi="Raleway"/>
        </w:rPr>
      </w:pPr>
      <w:r w:rsidRPr="00721705">
        <w:rPr>
          <w:rFonts w:ascii="Raleway" w:hAnsi="Raleway"/>
        </w:rPr>
        <w:t xml:space="preserve">Good </w:t>
      </w:r>
      <w:r w:rsidR="007F4A49">
        <w:rPr>
          <w:rFonts w:ascii="Raleway" w:hAnsi="Raleway"/>
        </w:rPr>
        <w:t>c</w:t>
      </w:r>
      <w:r w:rsidRPr="00721705">
        <w:rPr>
          <w:rFonts w:ascii="Raleway" w:hAnsi="Raleway"/>
        </w:rPr>
        <w:t>ommunicator and confident to make decisions</w:t>
      </w:r>
    </w:p>
    <w:p w14:paraId="7F7ADA1A" w14:textId="270E1B52" w:rsidR="00721705" w:rsidRPr="00721705" w:rsidRDefault="00721705" w:rsidP="00721705">
      <w:pPr>
        <w:pStyle w:val="ListParagraph"/>
        <w:numPr>
          <w:ilvl w:val="0"/>
          <w:numId w:val="14"/>
        </w:numPr>
        <w:spacing w:after="0" w:line="259" w:lineRule="auto"/>
        <w:ind w:right="0"/>
        <w:jc w:val="left"/>
        <w:rPr>
          <w:rFonts w:ascii="Raleway" w:hAnsi="Raleway"/>
        </w:rPr>
      </w:pPr>
      <w:r w:rsidRPr="00721705">
        <w:rPr>
          <w:rFonts w:ascii="Raleway" w:hAnsi="Raleway"/>
        </w:rPr>
        <w:t>Alert and Vigilant</w:t>
      </w:r>
    </w:p>
    <w:p w14:paraId="4AE2A04D" w14:textId="732C9019" w:rsidR="00721705" w:rsidRPr="00721705" w:rsidRDefault="00721705" w:rsidP="00721705">
      <w:pPr>
        <w:pStyle w:val="ListParagraph"/>
        <w:numPr>
          <w:ilvl w:val="0"/>
          <w:numId w:val="14"/>
        </w:numPr>
        <w:spacing w:after="0" w:line="259" w:lineRule="auto"/>
        <w:ind w:right="0"/>
        <w:jc w:val="left"/>
        <w:rPr>
          <w:rFonts w:ascii="Raleway" w:hAnsi="Raleway"/>
        </w:rPr>
      </w:pPr>
      <w:r w:rsidRPr="00721705">
        <w:rPr>
          <w:rFonts w:ascii="Raleway" w:hAnsi="Raleway"/>
        </w:rPr>
        <w:t xml:space="preserve">Willingness to learn  </w:t>
      </w:r>
    </w:p>
    <w:p w14:paraId="42B16330" w14:textId="77777777" w:rsidR="00F26A56" w:rsidRPr="0060269E" w:rsidRDefault="00FA7702">
      <w:pPr>
        <w:spacing w:after="27" w:line="259" w:lineRule="auto"/>
        <w:ind w:left="0" w:right="0" w:firstLine="0"/>
        <w:jc w:val="left"/>
        <w:rPr>
          <w:rFonts w:ascii="Raleway" w:hAnsi="Raleway"/>
        </w:rPr>
      </w:pPr>
      <w:r w:rsidRPr="0060269E">
        <w:rPr>
          <w:rFonts w:ascii="Raleway" w:hAnsi="Raleway"/>
        </w:rPr>
        <w:t xml:space="preserve"> </w:t>
      </w:r>
    </w:p>
    <w:p w14:paraId="31FD3464" w14:textId="77777777" w:rsidR="0060269E" w:rsidRPr="00DF367F" w:rsidRDefault="0060269E" w:rsidP="0060269E">
      <w:pPr>
        <w:pStyle w:val="NormalWeb"/>
        <w:shd w:val="clear" w:color="auto" w:fill="FFFFFF"/>
        <w:rPr>
          <w:rStyle w:val="Emphasis"/>
          <w:rFonts w:ascii="Raleway" w:eastAsiaTheme="minorHAnsi" w:hAnsi="Raleway" w:cstheme="minorHAnsi"/>
          <w:b/>
          <w:bCs/>
          <w:i w:val="0"/>
          <w:iCs w:val="0"/>
          <w:sz w:val="22"/>
          <w:szCs w:val="22"/>
        </w:rPr>
      </w:pPr>
      <w:r w:rsidRPr="00DF367F">
        <w:rPr>
          <w:rStyle w:val="Emphasis"/>
          <w:rFonts w:ascii="Raleway" w:hAnsi="Raleway" w:cstheme="minorHAnsi"/>
          <w:b/>
          <w:bCs/>
          <w:color w:val="000000"/>
          <w:sz w:val="22"/>
          <w:szCs w:val="22"/>
        </w:rPr>
        <w:t>We value diversity in background, experience and learning style and welcome a broad range of people to help build the future of Compton Verney.</w:t>
      </w:r>
    </w:p>
    <w:p w14:paraId="59CFA5B6" w14:textId="77777777" w:rsidR="0060269E" w:rsidRPr="00DF367F" w:rsidRDefault="0060269E" w:rsidP="0060269E">
      <w:pPr>
        <w:pStyle w:val="NormalWeb"/>
        <w:shd w:val="clear" w:color="auto" w:fill="FFFFFF"/>
        <w:rPr>
          <w:rStyle w:val="Emphasis"/>
          <w:rFonts w:ascii="Raleway" w:hAnsi="Raleway" w:cstheme="minorHAnsi"/>
          <w:b/>
          <w:bCs/>
          <w:i w:val="0"/>
          <w:iCs w:val="0"/>
          <w:sz w:val="22"/>
          <w:szCs w:val="22"/>
        </w:rPr>
      </w:pPr>
      <w:r w:rsidRPr="00DF367F">
        <w:rPr>
          <w:rStyle w:val="Emphasis"/>
          <w:rFonts w:ascii="Raleway" w:hAnsi="Raleway" w:cstheme="minorHAnsi"/>
          <w:b/>
          <w:bCs/>
          <w:color w:val="000000"/>
          <w:sz w:val="22"/>
          <w:szCs w:val="22"/>
        </w:rPr>
        <w:t>We are working on a long-term commitment to ensuring equity of opportunity at Compton Verney alongside being an Equal Opportunity Employer.  We want to ensure all our employees thrive in every part of our organisation and believe that inclusion is everyone's responsibility.</w:t>
      </w:r>
    </w:p>
    <w:p w14:paraId="5A5D8B7C" w14:textId="723EE2CF" w:rsidR="0060269E" w:rsidRPr="0060269E" w:rsidRDefault="0060269E" w:rsidP="0060269E">
      <w:pPr>
        <w:rPr>
          <w:rFonts w:ascii="Raleway" w:hAnsi="Raleway"/>
          <w:b/>
          <w:bCs/>
        </w:rPr>
      </w:pPr>
      <w:r w:rsidRPr="006663CB">
        <w:rPr>
          <w:rFonts w:ascii="Raleway" w:hAnsi="Raleway"/>
          <w:b/>
          <w:bCs/>
        </w:rPr>
        <w:t>What we offer</w:t>
      </w:r>
      <w:r>
        <w:rPr>
          <w:rFonts w:ascii="Raleway" w:hAnsi="Raleway"/>
          <w:b/>
          <w:bCs/>
        </w:rPr>
        <w:t>:</w:t>
      </w:r>
    </w:p>
    <w:p w14:paraId="51BCEF16" w14:textId="77777777" w:rsidR="0060269E" w:rsidRPr="006663CB" w:rsidRDefault="0060269E" w:rsidP="0060269E">
      <w:pPr>
        <w:rPr>
          <w:rFonts w:ascii="Raleway" w:hAnsi="Raleway"/>
        </w:rPr>
      </w:pPr>
      <w:r w:rsidRPr="006663CB">
        <w:rPr>
          <w:rFonts w:ascii="Raleway" w:hAnsi="Raleway"/>
        </w:rPr>
        <w:t>At Compton Verney we connect people with Art, Nature and Creativity.  We are the leading visual</w:t>
      </w:r>
      <w:r w:rsidRPr="006663CB">
        <w:rPr>
          <w:rFonts w:ascii="Raleway" w:hAnsi="Raleway"/>
          <w:color w:val="FF0000"/>
        </w:rPr>
        <w:t xml:space="preserve"> </w:t>
      </w:r>
      <w:r w:rsidRPr="006663CB">
        <w:rPr>
          <w:rFonts w:ascii="Raleway" w:hAnsi="Raleway"/>
        </w:rPr>
        <w:t>art</w:t>
      </w:r>
      <w:r w:rsidRPr="006663CB">
        <w:rPr>
          <w:rFonts w:ascii="Raleway" w:hAnsi="Raleway"/>
          <w:strike/>
        </w:rPr>
        <w:t>s</w:t>
      </w:r>
      <w:r w:rsidRPr="006663CB">
        <w:rPr>
          <w:rFonts w:ascii="Raleway" w:hAnsi="Raleway"/>
        </w:rPr>
        <w:t xml:space="preserve"> destination in the heart of the country.  We trigger positive change for artists, audiences and communities by encouraging play, inspiring debate and bringing people and ideas together</w:t>
      </w:r>
    </w:p>
    <w:p w14:paraId="582CED11" w14:textId="77777777" w:rsidR="0060269E" w:rsidRPr="006663CB" w:rsidRDefault="0060269E" w:rsidP="0060269E">
      <w:pPr>
        <w:rPr>
          <w:rFonts w:ascii="Raleway" w:hAnsi="Raleway"/>
        </w:rPr>
      </w:pPr>
      <w:r w:rsidRPr="006663CB">
        <w:rPr>
          <w:rFonts w:ascii="Raleway" w:hAnsi="Raleway"/>
        </w:rPr>
        <w:t xml:space="preserve"> </w:t>
      </w:r>
    </w:p>
    <w:p w14:paraId="4E8F895B" w14:textId="77777777" w:rsidR="0060269E" w:rsidRPr="006663CB" w:rsidRDefault="0060269E" w:rsidP="0060269E">
      <w:pPr>
        <w:rPr>
          <w:rFonts w:ascii="Raleway" w:hAnsi="Raleway"/>
        </w:rPr>
      </w:pPr>
      <w:r w:rsidRPr="006663CB">
        <w:rPr>
          <w:rFonts w:ascii="Raleway" w:hAnsi="Raleway"/>
        </w:rPr>
        <w:t>We’re working hard to create an inclusive culture, where everyone feels they belong and a warm, welcoming and respectful culture for staff, volunteers and visitors so it’s important that our people reflect and represent the diversity of the communities and audiences we serve. We welcome and value difference:</w:t>
      </w:r>
    </w:p>
    <w:p w14:paraId="73953C46" w14:textId="77777777" w:rsidR="0060269E" w:rsidRPr="006663CB" w:rsidRDefault="0060269E" w:rsidP="0060269E">
      <w:pPr>
        <w:rPr>
          <w:rFonts w:ascii="Raleway" w:hAnsi="Raleway"/>
        </w:rPr>
      </w:pPr>
    </w:p>
    <w:p w14:paraId="3F364FED" w14:textId="77777777" w:rsidR="0060269E" w:rsidRPr="006663CB" w:rsidRDefault="0060269E" w:rsidP="0060269E">
      <w:pPr>
        <w:numPr>
          <w:ilvl w:val="0"/>
          <w:numId w:val="6"/>
        </w:numPr>
        <w:shd w:val="clear" w:color="auto" w:fill="FFFFFF"/>
        <w:spacing w:after="0" w:line="240" w:lineRule="auto"/>
        <w:ind w:right="0"/>
        <w:jc w:val="left"/>
        <w:rPr>
          <w:rFonts w:ascii="Raleway" w:hAnsi="Raleway"/>
        </w:rPr>
      </w:pPr>
      <w:r w:rsidRPr="006663CB">
        <w:rPr>
          <w:rFonts w:ascii="Raleway" w:hAnsi="Raleway"/>
        </w:rPr>
        <w:t>Pension scheme of up to 6% basic salary</w:t>
      </w:r>
    </w:p>
    <w:p w14:paraId="21A512BD" w14:textId="77777777" w:rsidR="0060269E" w:rsidRPr="006663CB" w:rsidRDefault="0060269E" w:rsidP="0060269E">
      <w:pPr>
        <w:numPr>
          <w:ilvl w:val="0"/>
          <w:numId w:val="7"/>
        </w:numPr>
        <w:shd w:val="clear" w:color="auto" w:fill="FFFFFF"/>
        <w:spacing w:after="0" w:line="240" w:lineRule="auto"/>
        <w:ind w:right="0"/>
        <w:jc w:val="left"/>
        <w:rPr>
          <w:rFonts w:ascii="Raleway" w:hAnsi="Raleway"/>
        </w:rPr>
      </w:pPr>
      <w:r w:rsidRPr="006663CB">
        <w:rPr>
          <w:rFonts w:ascii="Raleway" w:hAnsi="Raleway"/>
        </w:rPr>
        <w:t>Staff Membership and Discount</w:t>
      </w:r>
    </w:p>
    <w:p w14:paraId="54CC95C1" w14:textId="77777777" w:rsidR="0060269E" w:rsidRPr="006663CB" w:rsidRDefault="0060269E" w:rsidP="0060269E">
      <w:pPr>
        <w:numPr>
          <w:ilvl w:val="0"/>
          <w:numId w:val="8"/>
        </w:numPr>
        <w:shd w:val="clear" w:color="auto" w:fill="FFFFFF"/>
        <w:spacing w:after="0" w:line="240" w:lineRule="auto"/>
        <w:ind w:right="0"/>
        <w:jc w:val="left"/>
        <w:rPr>
          <w:rFonts w:ascii="Raleway" w:hAnsi="Raleway"/>
        </w:rPr>
      </w:pPr>
      <w:r w:rsidRPr="006663CB">
        <w:rPr>
          <w:rFonts w:ascii="Raleway" w:hAnsi="Raleway"/>
        </w:rPr>
        <w:t>Charity workers discounts i.e. gym memberships, shopping discount codes, insurance discounts</w:t>
      </w:r>
    </w:p>
    <w:p w14:paraId="4799F6B0" w14:textId="77777777" w:rsidR="0060269E" w:rsidRPr="006663CB" w:rsidRDefault="0060269E" w:rsidP="0060269E">
      <w:pPr>
        <w:numPr>
          <w:ilvl w:val="0"/>
          <w:numId w:val="9"/>
        </w:numPr>
        <w:shd w:val="clear" w:color="auto" w:fill="FFFFFF"/>
        <w:spacing w:after="0" w:line="240" w:lineRule="auto"/>
        <w:ind w:right="0"/>
        <w:jc w:val="left"/>
        <w:rPr>
          <w:rFonts w:ascii="Raleway" w:hAnsi="Raleway"/>
        </w:rPr>
      </w:pPr>
      <w:r w:rsidRPr="006663CB">
        <w:rPr>
          <w:rFonts w:ascii="Raleway" w:hAnsi="Raleway"/>
        </w:rPr>
        <w:t>Holiday allowance up to 28 days relating to length of service</w:t>
      </w:r>
    </w:p>
    <w:p w14:paraId="78999527" w14:textId="77777777" w:rsidR="0060269E" w:rsidRPr="006663CB" w:rsidRDefault="0060269E" w:rsidP="0060269E">
      <w:pPr>
        <w:numPr>
          <w:ilvl w:val="0"/>
          <w:numId w:val="10"/>
        </w:numPr>
        <w:shd w:val="clear" w:color="auto" w:fill="FFFFFF"/>
        <w:spacing w:after="0" w:line="240" w:lineRule="auto"/>
        <w:ind w:right="0"/>
        <w:jc w:val="left"/>
        <w:rPr>
          <w:rFonts w:ascii="Raleway" w:hAnsi="Raleway"/>
        </w:rPr>
      </w:pPr>
      <w:r w:rsidRPr="006663CB">
        <w:rPr>
          <w:rFonts w:ascii="Raleway" w:hAnsi="Raleway"/>
        </w:rPr>
        <w:t>Flexible working whenever possible</w:t>
      </w:r>
    </w:p>
    <w:p w14:paraId="36FBE37E" w14:textId="77777777" w:rsidR="0060269E" w:rsidRPr="006663CB" w:rsidRDefault="0060269E" w:rsidP="0060269E">
      <w:pPr>
        <w:numPr>
          <w:ilvl w:val="0"/>
          <w:numId w:val="11"/>
        </w:numPr>
        <w:shd w:val="clear" w:color="auto" w:fill="FFFFFF"/>
        <w:spacing w:after="0" w:line="240" w:lineRule="auto"/>
        <w:ind w:right="0"/>
        <w:jc w:val="left"/>
        <w:rPr>
          <w:rFonts w:ascii="Raleway" w:hAnsi="Raleway"/>
        </w:rPr>
      </w:pPr>
      <w:r w:rsidRPr="006663CB">
        <w:rPr>
          <w:rFonts w:ascii="Raleway" w:hAnsi="Raleway"/>
        </w:rPr>
        <w:t>Access to a wellbeing portal, App and Employee assistance programme (EAP)</w:t>
      </w:r>
    </w:p>
    <w:p w14:paraId="78532905" w14:textId="77777777" w:rsidR="0060269E" w:rsidRPr="006663CB" w:rsidRDefault="0060269E" w:rsidP="0060269E">
      <w:pPr>
        <w:numPr>
          <w:ilvl w:val="0"/>
          <w:numId w:val="12"/>
        </w:numPr>
        <w:shd w:val="clear" w:color="auto" w:fill="FFFFFF"/>
        <w:spacing w:after="0" w:line="240" w:lineRule="auto"/>
        <w:ind w:right="0"/>
        <w:jc w:val="left"/>
        <w:rPr>
          <w:rFonts w:ascii="Raleway" w:hAnsi="Raleway"/>
        </w:rPr>
      </w:pPr>
      <w:r w:rsidRPr="006663CB">
        <w:rPr>
          <w:rFonts w:ascii="Raleway" w:hAnsi="Raleway"/>
        </w:rPr>
        <w:t xml:space="preserve">Free parking </w:t>
      </w:r>
    </w:p>
    <w:p w14:paraId="29599343" w14:textId="77777777" w:rsidR="0060269E" w:rsidRPr="006663CB" w:rsidRDefault="0060269E" w:rsidP="0060269E">
      <w:pPr>
        <w:numPr>
          <w:ilvl w:val="0"/>
          <w:numId w:val="12"/>
        </w:numPr>
        <w:shd w:val="clear" w:color="auto" w:fill="FFFFFF"/>
        <w:spacing w:after="0" w:line="240" w:lineRule="auto"/>
        <w:ind w:right="0"/>
        <w:jc w:val="left"/>
        <w:rPr>
          <w:rFonts w:ascii="Raleway" w:hAnsi="Raleway"/>
        </w:rPr>
      </w:pPr>
      <w:r w:rsidRPr="006663CB">
        <w:rPr>
          <w:rFonts w:ascii="Raleway" w:hAnsi="Raleway"/>
        </w:rPr>
        <w:t>Eyecare Vouchers</w:t>
      </w:r>
    </w:p>
    <w:p w14:paraId="6C734149" w14:textId="77777777" w:rsidR="0060269E" w:rsidRPr="006663CB" w:rsidRDefault="0060269E" w:rsidP="0060269E">
      <w:pPr>
        <w:numPr>
          <w:ilvl w:val="0"/>
          <w:numId w:val="13"/>
        </w:numPr>
        <w:shd w:val="clear" w:color="auto" w:fill="FFFFFF"/>
        <w:spacing w:after="0" w:line="240" w:lineRule="auto"/>
        <w:ind w:right="0"/>
        <w:jc w:val="left"/>
        <w:rPr>
          <w:rFonts w:ascii="Raleway" w:hAnsi="Raleway"/>
        </w:rPr>
      </w:pPr>
      <w:r w:rsidRPr="006663CB">
        <w:rPr>
          <w:rFonts w:ascii="Raleway" w:hAnsi="Raleway"/>
        </w:rPr>
        <w:t>Life Assurance</w:t>
      </w:r>
    </w:p>
    <w:p w14:paraId="1C9C8675" w14:textId="77777777" w:rsidR="0060269E" w:rsidRPr="006663CB" w:rsidRDefault="0060269E" w:rsidP="0060269E">
      <w:pPr>
        <w:numPr>
          <w:ilvl w:val="0"/>
          <w:numId w:val="13"/>
        </w:numPr>
        <w:shd w:val="clear" w:color="auto" w:fill="FFFFFF"/>
        <w:spacing w:after="0" w:line="240" w:lineRule="auto"/>
        <w:ind w:right="0"/>
        <w:jc w:val="left"/>
        <w:rPr>
          <w:rFonts w:ascii="Raleway" w:hAnsi="Raleway"/>
        </w:rPr>
      </w:pPr>
      <w:r w:rsidRPr="006663CB">
        <w:rPr>
          <w:rFonts w:ascii="Raleway" w:hAnsi="Raleway"/>
        </w:rPr>
        <w:t xml:space="preserve">Signed up to More than a Moment Pledge </w:t>
      </w:r>
    </w:p>
    <w:p w14:paraId="3BDEF093" w14:textId="77777777" w:rsidR="0060269E" w:rsidRPr="006663CB" w:rsidRDefault="0060269E" w:rsidP="0060269E">
      <w:pPr>
        <w:numPr>
          <w:ilvl w:val="0"/>
          <w:numId w:val="13"/>
        </w:numPr>
        <w:shd w:val="clear" w:color="auto" w:fill="FFFFFF"/>
        <w:spacing w:after="0" w:line="240" w:lineRule="auto"/>
        <w:ind w:right="0"/>
        <w:jc w:val="left"/>
        <w:rPr>
          <w:rFonts w:ascii="Raleway" w:hAnsi="Raleway"/>
        </w:rPr>
      </w:pPr>
      <w:r w:rsidRPr="006663CB">
        <w:rPr>
          <w:rFonts w:ascii="Raleway" w:hAnsi="Raleway"/>
        </w:rPr>
        <w:t xml:space="preserve">Training and Development opportunities </w:t>
      </w:r>
    </w:p>
    <w:p w14:paraId="72C00879" w14:textId="77777777" w:rsidR="0060269E" w:rsidRPr="006663CB" w:rsidRDefault="0060269E" w:rsidP="0060269E">
      <w:pPr>
        <w:shd w:val="clear" w:color="auto" w:fill="FFFFFF"/>
        <w:textAlignment w:val="baseline"/>
        <w:rPr>
          <w:rFonts w:ascii="Raleway" w:hAnsi="Raleway" w:cs="Arial"/>
          <w:bCs/>
        </w:rPr>
      </w:pPr>
    </w:p>
    <w:p w14:paraId="33148AA4" w14:textId="77777777" w:rsidR="00721705" w:rsidRDefault="00721705" w:rsidP="00493CF8">
      <w:pPr>
        <w:ind w:left="0" w:firstLine="0"/>
        <w:rPr>
          <w:rFonts w:ascii="Raleway" w:hAnsi="Raleway"/>
          <w:b/>
          <w:bCs/>
        </w:rPr>
      </w:pPr>
    </w:p>
    <w:p w14:paraId="3DA239F5" w14:textId="6605F045" w:rsidR="0060269E" w:rsidRPr="0060269E" w:rsidRDefault="0060269E" w:rsidP="0060269E">
      <w:pPr>
        <w:ind w:left="372"/>
        <w:rPr>
          <w:rFonts w:ascii="Raleway" w:hAnsi="Raleway"/>
          <w:b/>
          <w:bCs/>
        </w:rPr>
      </w:pPr>
      <w:r w:rsidRPr="006663CB">
        <w:rPr>
          <w:rFonts w:ascii="Raleway" w:hAnsi="Raleway"/>
          <w:b/>
          <w:bCs/>
        </w:rPr>
        <w:t>How to apply</w:t>
      </w:r>
    </w:p>
    <w:p w14:paraId="13965009" w14:textId="77777777" w:rsidR="0060269E" w:rsidRDefault="0060269E" w:rsidP="0060269E">
      <w:pPr>
        <w:ind w:left="0" w:firstLine="0"/>
        <w:rPr>
          <w:rFonts w:ascii="Raleway" w:hAnsi="Raleway"/>
        </w:rPr>
      </w:pPr>
      <w:r w:rsidRPr="006663CB">
        <w:rPr>
          <w:rFonts w:ascii="Raleway" w:hAnsi="Raleway"/>
        </w:rPr>
        <w:t xml:space="preserve">Please complete the application form along with your CV and a covering letter expressing why you are suitable for the role, referencing the job description and person specification to us via: </w:t>
      </w:r>
    </w:p>
    <w:p w14:paraId="75D68E32" w14:textId="77777777" w:rsidR="00FA7702" w:rsidRDefault="00FA7702" w:rsidP="0060269E">
      <w:pPr>
        <w:ind w:left="0" w:firstLine="0"/>
        <w:rPr>
          <w:rFonts w:ascii="Raleway" w:hAnsi="Raleway"/>
        </w:rPr>
      </w:pPr>
    </w:p>
    <w:p w14:paraId="2FF523A8" w14:textId="585FFEED" w:rsidR="00FA7702" w:rsidRDefault="00125E3B" w:rsidP="0060269E">
      <w:pPr>
        <w:ind w:left="0" w:firstLine="0"/>
      </w:pPr>
      <w:hyperlink r:id="rId30" w:history="1">
        <w:r w:rsidRPr="006E59D5">
          <w:rPr>
            <w:rStyle w:val="Hyperlink"/>
          </w:rPr>
          <w:t>https://recruitment.evalu-8.com/public/recruitment_post?id=Z1I3S0RxNHE2UHJIOFdnd0ZIMk5Idz09&amp;org_id=T0VZYUsyNDhaak41cnM4UjYxa3prdz09</w:t>
        </w:r>
      </w:hyperlink>
    </w:p>
    <w:p w14:paraId="46FDD7A4" w14:textId="77777777" w:rsidR="00125E3B" w:rsidRPr="006663CB" w:rsidRDefault="00125E3B" w:rsidP="0060269E">
      <w:pPr>
        <w:ind w:left="0" w:firstLine="0"/>
        <w:rPr>
          <w:rFonts w:ascii="Raleway" w:hAnsi="Raleway"/>
        </w:rPr>
      </w:pPr>
    </w:p>
    <w:p w14:paraId="008FA63B" w14:textId="77777777" w:rsidR="0060269E" w:rsidRPr="006663CB" w:rsidRDefault="0060269E" w:rsidP="0060269E">
      <w:pPr>
        <w:ind w:left="0" w:firstLine="0"/>
        <w:rPr>
          <w:rFonts w:ascii="Raleway" w:hAnsi="Raleway"/>
        </w:rPr>
      </w:pPr>
      <w:r>
        <w:rPr>
          <w:rFonts w:ascii="Raleway" w:hAnsi="Raleway"/>
          <w:u w:color="0000FF"/>
        </w:rPr>
        <w:t xml:space="preserve">If </w:t>
      </w:r>
      <w:r w:rsidRPr="006663CB">
        <w:rPr>
          <w:rFonts w:ascii="Raleway" w:hAnsi="Raleway"/>
          <w:u w:color="0000FF"/>
        </w:rPr>
        <w:t>you have any questions or need any additional support with your application, please contact comptonverneyhr@comptonverney.org.uk</w:t>
      </w:r>
    </w:p>
    <w:p w14:paraId="68E2B644" w14:textId="44BC3C1E" w:rsidR="00F26A56" w:rsidRPr="0060269E" w:rsidRDefault="00FA7702" w:rsidP="00B21089">
      <w:pPr>
        <w:spacing w:after="824" w:line="259" w:lineRule="auto"/>
        <w:ind w:left="0" w:right="0" w:firstLine="0"/>
        <w:jc w:val="left"/>
        <w:rPr>
          <w:rFonts w:ascii="Raleway" w:hAnsi="Raleway"/>
        </w:rPr>
      </w:pPr>
      <w:r w:rsidRPr="0060269E">
        <w:rPr>
          <w:rFonts w:ascii="Raleway" w:hAnsi="Raleway"/>
          <w:sz w:val="60"/>
        </w:rPr>
        <w:lastRenderedPageBreak/>
        <w:tab/>
        <w:t xml:space="preserve"> </w:t>
      </w:r>
      <w:r w:rsidRPr="0060269E">
        <w:rPr>
          <w:rFonts w:ascii="Raleway" w:hAnsi="Raleway"/>
          <w:sz w:val="22"/>
        </w:rPr>
        <w:t xml:space="preserve"> </w:t>
      </w:r>
      <w:r w:rsidRPr="0060269E">
        <w:rPr>
          <w:rFonts w:ascii="Raleway" w:hAnsi="Raleway"/>
          <w:noProof/>
        </w:rPr>
        <w:drawing>
          <wp:inline distT="0" distB="0" distL="0" distR="0" wp14:anchorId="5C773C3F" wp14:editId="654F2C27">
            <wp:extent cx="5933440" cy="8422132"/>
            <wp:effectExtent l="0" t="0" r="0" b="0"/>
            <wp:docPr id="517" name="Picture 517"/>
            <wp:cNvGraphicFramePr/>
            <a:graphic xmlns:a="http://schemas.openxmlformats.org/drawingml/2006/main">
              <a:graphicData uri="http://schemas.openxmlformats.org/drawingml/2006/picture">
                <pic:pic xmlns:pic="http://schemas.openxmlformats.org/drawingml/2006/picture">
                  <pic:nvPicPr>
                    <pic:cNvPr id="517" name="Picture 517"/>
                    <pic:cNvPicPr/>
                  </pic:nvPicPr>
                  <pic:blipFill>
                    <a:blip r:embed="rId31"/>
                    <a:stretch>
                      <a:fillRect/>
                    </a:stretch>
                  </pic:blipFill>
                  <pic:spPr>
                    <a:xfrm>
                      <a:off x="0" y="0"/>
                      <a:ext cx="5933440" cy="8422132"/>
                    </a:xfrm>
                    <a:prstGeom prst="rect">
                      <a:avLst/>
                    </a:prstGeom>
                  </pic:spPr>
                </pic:pic>
              </a:graphicData>
            </a:graphic>
          </wp:inline>
        </w:drawing>
      </w:r>
      <w:r w:rsidRPr="0060269E">
        <w:rPr>
          <w:rFonts w:ascii="Raleway" w:hAnsi="Raleway"/>
        </w:rPr>
        <w:t xml:space="preserve"> </w:t>
      </w:r>
    </w:p>
    <w:sectPr w:rsidR="00F26A56" w:rsidRPr="0060269E">
      <w:headerReference w:type="even" r:id="rId32"/>
      <w:headerReference w:type="default" r:id="rId33"/>
      <w:footerReference w:type="even" r:id="rId34"/>
      <w:footerReference w:type="default" r:id="rId35"/>
      <w:headerReference w:type="first" r:id="rId36"/>
      <w:footerReference w:type="first" r:id="rId37"/>
      <w:pgSz w:w="11911" w:h="16841"/>
      <w:pgMar w:top="1440" w:right="1364" w:bottom="1257"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5427" w14:textId="77777777" w:rsidR="00195FCD" w:rsidRDefault="00195FCD">
      <w:pPr>
        <w:spacing w:after="0" w:line="240" w:lineRule="auto"/>
      </w:pPr>
      <w:r>
        <w:separator/>
      </w:r>
    </w:p>
  </w:endnote>
  <w:endnote w:type="continuationSeparator" w:id="0">
    <w:p w14:paraId="71E5A382" w14:textId="77777777" w:rsidR="00195FCD" w:rsidRDefault="0019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020D" w14:textId="77777777" w:rsidR="00F26A56" w:rsidRDefault="00F26A56">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47E2" w14:textId="77777777" w:rsidR="00F26A56" w:rsidRDefault="00F26A56">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6769" w14:textId="77777777" w:rsidR="00F26A56" w:rsidRDefault="00F26A5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96D2" w14:textId="77777777" w:rsidR="00195FCD" w:rsidRDefault="00195FCD">
      <w:pPr>
        <w:spacing w:after="0" w:line="240" w:lineRule="auto"/>
      </w:pPr>
      <w:r>
        <w:separator/>
      </w:r>
    </w:p>
  </w:footnote>
  <w:footnote w:type="continuationSeparator" w:id="0">
    <w:p w14:paraId="5959E6BE" w14:textId="77777777" w:rsidR="00195FCD" w:rsidRDefault="00195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36A2" w14:textId="77777777" w:rsidR="00F26A56" w:rsidRDefault="00F26A56">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54D2" w14:textId="77777777" w:rsidR="005C0A3F" w:rsidRPr="00F258AC" w:rsidRDefault="005C0A3F" w:rsidP="005C0A3F">
    <w:pPr>
      <w:spacing w:after="0" w:line="259" w:lineRule="auto"/>
      <w:ind w:left="10" w:right="110" w:hanging="10"/>
      <w:jc w:val="right"/>
      <w:rPr>
        <w:rFonts w:ascii="Raleway" w:hAnsi="Raleway"/>
      </w:rPr>
    </w:pPr>
    <w:r w:rsidRPr="00F258AC">
      <w:rPr>
        <w:rFonts w:ascii="Raleway" w:hAnsi="Raleway" w:cs="Arial"/>
        <w:b/>
        <w:noProof/>
      </w:rPr>
      <w:drawing>
        <wp:anchor distT="0" distB="0" distL="114300" distR="114300" simplePos="0" relativeHeight="251659264" behindDoc="0" locked="0" layoutInCell="1" allowOverlap="1" wp14:anchorId="2C6EE739" wp14:editId="35A9407D">
          <wp:simplePos x="0" y="0"/>
          <wp:positionH relativeFrom="column">
            <wp:posOffset>209550</wp:posOffset>
          </wp:positionH>
          <wp:positionV relativeFrom="paragraph">
            <wp:posOffset>10160</wp:posOffset>
          </wp:positionV>
          <wp:extent cx="1635760" cy="528320"/>
          <wp:effectExtent l="0" t="0" r="2540" b="5080"/>
          <wp:wrapNone/>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5760" cy="528320"/>
                  </a:xfrm>
                  <a:prstGeom prst="rect">
                    <a:avLst/>
                  </a:prstGeom>
                  <a:noFill/>
                  <a:ln>
                    <a:noFill/>
                  </a:ln>
                </pic:spPr>
              </pic:pic>
            </a:graphicData>
          </a:graphic>
        </wp:anchor>
      </w:drawing>
    </w:r>
    <w:r w:rsidRPr="00F258AC">
      <w:rPr>
        <w:rFonts w:ascii="Raleway" w:hAnsi="Raleway"/>
        <w:sz w:val="60"/>
      </w:rPr>
      <w:t xml:space="preserve">Job profile </w:t>
    </w:r>
  </w:p>
  <w:p w14:paraId="2578F35B" w14:textId="3D3A2E2F" w:rsidR="00F26A56" w:rsidRPr="005C0A3F" w:rsidRDefault="005C0A3F">
    <w:pPr>
      <w:spacing w:after="160" w:line="259" w:lineRule="auto"/>
      <w:ind w:left="0" w:right="0" w:firstLine="0"/>
      <w:jc w:val="left"/>
      <w:rPr>
        <w:rFonts w:ascii="Raleway" w:hAnsi="Raleway"/>
      </w:rPr>
    </w:pPr>
    <w:r>
      <w:tab/>
    </w:r>
    <w:r>
      <w:tab/>
    </w:r>
    <w:r>
      <w:tab/>
    </w:r>
    <w:r>
      <w:tab/>
    </w:r>
    <w:r>
      <w:tab/>
    </w:r>
    <w:r>
      <w:tab/>
    </w:r>
    <w:r>
      <w:tab/>
    </w:r>
    <w:r>
      <w:tab/>
    </w:r>
    <w:r>
      <w:tab/>
    </w:r>
    <w:r>
      <w:tab/>
    </w:r>
    <w:r w:rsidRPr="005C0A3F">
      <w:rPr>
        <w:rFonts w:ascii="Raleway" w:hAnsi="Raleway"/>
      </w:rPr>
      <w:t xml:space="preserve">Events Assistant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318E" w14:textId="77777777" w:rsidR="00F26A56" w:rsidRDefault="00F26A5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1AF"/>
    <w:multiLevelType w:val="hybridMultilevel"/>
    <w:tmpl w:val="680032D6"/>
    <w:lvl w:ilvl="0" w:tplc="C5CE2308">
      <w:start w:val="1"/>
      <w:numFmt w:val="bullet"/>
      <w:lvlText w:val="•"/>
      <w:lvlJc w:val="left"/>
      <w:pPr>
        <w:ind w:left="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CC241E">
      <w:start w:val="1"/>
      <w:numFmt w:val="bullet"/>
      <w:lvlText w:val="o"/>
      <w:lvlJc w:val="left"/>
      <w:pPr>
        <w:ind w:left="1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A095E8">
      <w:start w:val="1"/>
      <w:numFmt w:val="bullet"/>
      <w:lvlText w:val="▪"/>
      <w:lvlJc w:val="left"/>
      <w:pPr>
        <w:ind w:left="2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EE8C3A">
      <w:start w:val="1"/>
      <w:numFmt w:val="bullet"/>
      <w:lvlText w:val="•"/>
      <w:lvlJc w:val="left"/>
      <w:pPr>
        <w:ind w:left="3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B20BDE">
      <w:start w:val="1"/>
      <w:numFmt w:val="bullet"/>
      <w:lvlText w:val="o"/>
      <w:lvlJc w:val="left"/>
      <w:pPr>
        <w:ind w:left="3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EA3F2E">
      <w:start w:val="1"/>
      <w:numFmt w:val="bullet"/>
      <w:lvlText w:val="▪"/>
      <w:lvlJc w:val="left"/>
      <w:pPr>
        <w:ind w:left="4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B61BC8">
      <w:start w:val="1"/>
      <w:numFmt w:val="bullet"/>
      <w:lvlText w:val="•"/>
      <w:lvlJc w:val="left"/>
      <w:pPr>
        <w:ind w:left="5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806014">
      <w:start w:val="1"/>
      <w:numFmt w:val="bullet"/>
      <w:lvlText w:val="o"/>
      <w:lvlJc w:val="left"/>
      <w:pPr>
        <w:ind w:left="6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DC5618">
      <w:start w:val="1"/>
      <w:numFmt w:val="bullet"/>
      <w:lvlText w:val="▪"/>
      <w:lvlJc w:val="left"/>
      <w:pPr>
        <w:ind w:left="6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F02227"/>
    <w:multiLevelType w:val="multilevel"/>
    <w:tmpl w:val="D6D4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61510"/>
    <w:multiLevelType w:val="multilevel"/>
    <w:tmpl w:val="7FCC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23B53"/>
    <w:multiLevelType w:val="multilevel"/>
    <w:tmpl w:val="18B0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532EF"/>
    <w:multiLevelType w:val="multilevel"/>
    <w:tmpl w:val="8712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01F89"/>
    <w:multiLevelType w:val="hybridMultilevel"/>
    <w:tmpl w:val="DFFC492E"/>
    <w:lvl w:ilvl="0" w:tplc="0194EC1C">
      <w:start w:val="1"/>
      <w:numFmt w:val="bullet"/>
      <w:lvlText w:val="•"/>
      <w:lvlJc w:val="left"/>
      <w:pPr>
        <w:ind w:left="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A608FE">
      <w:start w:val="1"/>
      <w:numFmt w:val="bullet"/>
      <w:lvlText w:val="o"/>
      <w:lvlJc w:val="left"/>
      <w:pPr>
        <w:ind w:left="1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EAECD2">
      <w:start w:val="1"/>
      <w:numFmt w:val="bullet"/>
      <w:lvlText w:val="▪"/>
      <w:lvlJc w:val="left"/>
      <w:pPr>
        <w:ind w:left="2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F6099A">
      <w:start w:val="1"/>
      <w:numFmt w:val="bullet"/>
      <w:lvlText w:val="•"/>
      <w:lvlJc w:val="left"/>
      <w:pPr>
        <w:ind w:left="3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16A384">
      <w:start w:val="1"/>
      <w:numFmt w:val="bullet"/>
      <w:lvlText w:val="o"/>
      <w:lvlJc w:val="left"/>
      <w:pPr>
        <w:ind w:left="3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848222">
      <w:start w:val="1"/>
      <w:numFmt w:val="bullet"/>
      <w:lvlText w:val="▪"/>
      <w:lvlJc w:val="left"/>
      <w:pPr>
        <w:ind w:left="4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DE2694">
      <w:start w:val="1"/>
      <w:numFmt w:val="bullet"/>
      <w:lvlText w:val="•"/>
      <w:lvlJc w:val="left"/>
      <w:pPr>
        <w:ind w:left="5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444C26">
      <w:start w:val="1"/>
      <w:numFmt w:val="bullet"/>
      <w:lvlText w:val="o"/>
      <w:lvlJc w:val="left"/>
      <w:pPr>
        <w:ind w:left="6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D0834E">
      <w:start w:val="1"/>
      <w:numFmt w:val="bullet"/>
      <w:lvlText w:val="▪"/>
      <w:lvlJc w:val="left"/>
      <w:pPr>
        <w:ind w:left="6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63075A"/>
    <w:multiLevelType w:val="hybridMultilevel"/>
    <w:tmpl w:val="94FC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DE654C"/>
    <w:multiLevelType w:val="hybridMultilevel"/>
    <w:tmpl w:val="A88445FC"/>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8" w15:restartNumberingAfterBreak="0">
    <w:nsid w:val="3D86750D"/>
    <w:multiLevelType w:val="hybridMultilevel"/>
    <w:tmpl w:val="9AECBBA4"/>
    <w:lvl w:ilvl="0" w:tplc="0F5CAAC4">
      <w:start w:val="1"/>
      <w:numFmt w:val="bullet"/>
      <w:lvlText w:val="•"/>
      <w:lvlJc w:val="left"/>
      <w:pPr>
        <w:ind w:left="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345D96">
      <w:start w:val="1"/>
      <w:numFmt w:val="bullet"/>
      <w:lvlText w:val="o"/>
      <w:lvlJc w:val="left"/>
      <w:pPr>
        <w:ind w:left="1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883646">
      <w:start w:val="1"/>
      <w:numFmt w:val="bullet"/>
      <w:lvlText w:val="▪"/>
      <w:lvlJc w:val="left"/>
      <w:pPr>
        <w:ind w:left="2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B47002">
      <w:start w:val="1"/>
      <w:numFmt w:val="bullet"/>
      <w:lvlText w:val="•"/>
      <w:lvlJc w:val="left"/>
      <w:pPr>
        <w:ind w:left="3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760028">
      <w:start w:val="1"/>
      <w:numFmt w:val="bullet"/>
      <w:lvlText w:val="o"/>
      <w:lvlJc w:val="left"/>
      <w:pPr>
        <w:ind w:left="3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564EBA">
      <w:start w:val="1"/>
      <w:numFmt w:val="bullet"/>
      <w:lvlText w:val="▪"/>
      <w:lvlJc w:val="left"/>
      <w:pPr>
        <w:ind w:left="4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9C13DA">
      <w:start w:val="1"/>
      <w:numFmt w:val="bullet"/>
      <w:lvlText w:val="•"/>
      <w:lvlJc w:val="left"/>
      <w:pPr>
        <w:ind w:left="5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82D99C">
      <w:start w:val="1"/>
      <w:numFmt w:val="bullet"/>
      <w:lvlText w:val="o"/>
      <w:lvlJc w:val="left"/>
      <w:pPr>
        <w:ind w:left="6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24393E">
      <w:start w:val="1"/>
      <w:numFmt w:val="bullet"/>
      <w:lvlText w:val="▪"/>
      <w:lvlJc w:val="left"/>
      <w:pPr>
        <w:ind w:left="6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97B3FD3"/>
    <w:multiLevelType w:val="hybridMultilevel"/>
    <w:tmpl w:val="6332E214"/>
    <w:lvl w:ilvl="0" w:tplc="D7FA2E12">
      <w:start w:val="1"/>
      <w:numFmt w:val="bullet"/>
      <w:lvlText w:val="•"/>
      <w:lvlJc w:val="left"/>
      <w:pPr>
        <w:ind w:left="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0A509E">
      <w:start w:val="1"/>
      <w:numFmt w:val="bullet"/>
      <w:lvlText w:val="o"/>
      <w:lvlJc w:val="left"/>
      <w:pPr>
        <w:ind w:left="1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B682C6">
      <w:start w:val="1"/>
      <w:numFmt w:val="bullet"/>
      <w:lvlText w:val="▪"/>
      <w:lvlJc w:val="left"/>
      <w:pPr>
        <w:ind w:left="2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761DE6">
      <w:start w:val="1"/>
      <w:numFmt w:val="bullet"/>
      <w:lvlText w:val="•"/>
      <w:lvlJc w:val="left"/>
      <w:pPr>
        <w:ind w:left="3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8CB3CA">
      <w:start w:val="1"/>
      <w:numFmt w:val="bullet"/>
      <w:lvlText w:val="o"/>
      <w:lvlJc w:val="left"/>
      <w:pPr>
        <w:ind w:left="3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30AC9A">
      <w:start w:val="1"/>
      <w:numFmt w:val="bullet"/>
      <w:lvlText w:val="▪"/>
      <w:lvlJc w:val="left"/>
      <w:pPr>
        <w:ind w:left="4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C436D4">
      <w:start w:val="1"/>
      <w:numFmt w:val="bullet"/>
      <w:lvlText w:val="•"/>
      <w:lvlJc w:val="left"/>
      <w:pPr>
        <w:ind w:left="5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E067D4">
      <w:start w:val="1"/>
      <w:numFmt w:val="bullet"/>
      <w:lvlText w:val="o"/>
      <w:lvlJc w:val="left"/>
      <w:pPr>
        <w:ind w:left="6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D67344">
      <w:start w:val="1"/>
      <w:numFmt w:val="bullet"/>
      <w:lvlText w:val="▪"/>
      <w:lvlJc w:val="left"/>
      <w:pPr>
        <w:ind w:left="6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A1673BA"/>
    <w:multiLevelType w:val="multilevel"/>
    <w:tmpl w:val="0E3E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E0EC8"/>
    <w:multiLevelType w:val="multilevel"/>
    <w:tmpl w:val="8CCE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E36A3"/>
    <w:multiLevelType w:val="multilevel"/>
    <w:tmpl w:val="81DE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BD1DB3"/>
    <w:multiLevelType w:val="multilevel"/>
    <w:tmpl w:val="442C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520873">
    <w:abstractNumId w:val="9"/>
  </w:num>
  <w:num w:numId="2" w16cid:durableId="1582056114">
    <w:abstractNumId w:val="0"/>
  </w:num>
  <w:num w:numId="3" w16cid:durableId="164561079">
    <w:abstractNumId w:val="5"/>
  </w:num>
  <w:num w:numId="4" w16cid:durableId="1116757211">
    <w:abstractNumId w:val="8"/>
  </w:num>
  <w:num w:numId="5" w16cid:durableId="869301537">
    <w:abstractNumId w:val="7"/>
  </w:num>
  <w:num w:numId="6" w16cid:durableId="540090692">
    <w:abstractNumId w:val="2"/>
  </w:num>
  <w:num w:numId="7" w16cid:durableId="1483232113">
    <w:abstractNumId w:val="1"/>
  </w:num>
  <w:num w:numId="8" w16cid:durableId="1391727790">
    <w:abstractNumId w:val="12"/>
  </w:num>
  <w:num w:numId="9" w16cid:durableId="247811827">
    <w:abstractNumId w:val="4"/>
  </w:num>
  <w:num w:numId="10" w16cid:durableId="2146308948">
    <w:abstractNumId w:val="13"/>
  </w:num>
  <w:num w:numId="11" w16cid:durableId="804932906">
    <w:abstractNumId w:val="10"/>
  </w:num>
  <w:num w:numId="12" w16cid:durableId="37239391">
    <w:abstractNumId w:val="3"/>
  </w:num>
  <w:num w:numId="13" w16cid:durableId="330643595">
    <w:abstractNumId w:val="11"/>
  </w:num>
  <w:num w:numId="14" w16cid:durableId="1915118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A56"/>
    <w:rsid w:val="00125E3B"/>
    <w:rsid w:val="00151A5F"/>
    <w:rsid w:val="00195FCD"/>
    <w:rsid w:val="00493CF8"/>
    <w:rsid w:val="005A5816"/>
    <w:rsid w:val="005C0A3F"/>
    <w:rsid w:val="0060269E"/>
    <w:rsid w:val="006B6D9A"/>
    <w:rsid w:val="00721705"/>
    <w:rsid w:val="007F4A49"/>
    <w:rsid w:val="008C43C2"/>
    <w:rsid w:val="00987D24"/>
    <w:rsid w:val="00B21089"/>
    <w:rsid w:val="00BB4343"/>
    <w:rsid w:val="00C05E25"/>
    <w:rsid w:val="00C157FC"/>
    <w:rsid w:val="00DC0A2D"/>
    <w:rsid w:val="00F26A56"/>
    <w:rsid w:val="00FA7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0303"/>
  <w15:docId w15:val="{5E529BAF-CA4C-4909-965B-0CF48ECE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682" w:right="56" w:hanging="372"/>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right="3717"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987D24"/>
    <w:pPr>
      <w:spacing w:after="0" w:line="240" w:lineRule="auto"/>
      <w:ind w:left="682" w:right="56" w:hanging="372"/>
      <w:jc w:val="both"/>
    </w:pPr>
    <w:rPr>
      <w:rFonts w:ascii="Calibri" w:eastAsia="Calibri" w:hAnsi="Calibri" w:cs="Calibri"/>
      <w:color w:val="000000"/>
      <w:sz w:val="24"/>
    </w:rPr>
  </w:style>
  <w:style w:type="paragraph" w:styleId="NormalWeb">
    <w:name w:val="Normal (Web)"/>
    <w:basedOn w:val="Normal"/>
    <w:uiPriority w:val="99"/>
    <w:unhideWhenUsed/>
    <w:rsid w:val="0060269E"/>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Cs w:val="24"/>
      <w14:ligatures w14:val="none"/>
    </w:rPr>
  </w:style>
  <w:style w:type="character" w:styleId="Emphasis">
    <w:name w:val="Emphasis"/>
    <w:basedOn w:val="DefaultParagraphFont"/>
    <w:uiPriority w:val="20"/>
    <w:qFormat/>
    <w:rsid w:val="0060269E"/>
    <w:rPr>
      <w:i/>
      <w:iCs/>
    </w:rPr>
  </w:style>
  <w:style w:type="character" w:styleId="Hyperlink">
    <w:name w:val="Hyperlink"/>
    <w:basedOn w:val="DefaultParagraphFont"/>
    <w:uiPriority w:val="99"/>
    <w:unhideWhenUsed/>
    <w:rsid w:val="0060269E"/>
    <w:rPr>
      <w:color w:val="0563C1" w:themeColor="hyperlink"/>
      <w:u w:val="single"/>
    </w:rPr>
  </w:style>
  <w:style w:type="paragraph" w:styleId="ListParagraph">
    <w:name w:val="List Paragraph"/>
    <w:basedOn w:val="Normal"/>
    <w:uiPriority w:val="34"/>
    <w:qFormat/>
    <w:rsid w:val="00721705"/>
    <w:pPr>
      <w:ind w:left="720"/>
      <w:contextualSpacing/>
    </w:pPr>
  </w:style>
  <w:style w:type="character" w:styleId="UnresolvedMention">
    <w:name w:val="Unresolved Mention"/>
    <w:basedOn w:val="DefaultParagraphFont"/>
    <w:uiPriority w:val="99"/>
    <w:semiHidden/>
    <w:unhideWhenUsed/>
    <w:rsid w:val="00FA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666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omptonverney.org.uk/" TargetMode="External"/><Relationship Id="rId18" Type="http://schemas.openxmlformats.org/officeDocument/2006/relationships/hyperlink" Target="https://twitter.com/ComptonVerney" TargetMode="External"/><Relationship Id="rId26" Type="http://schemas.openxmlformats.org/officeDocument/2006/relationships/hyperlink" Target="https://www.instagram.com/compton_verney/" TargetMode="External"/><Relationship Id="rId39" Type="http://schemas.openxmlformats.org/officeDocument/2006/relationships/theme" Target="theme/theme1.xml"/><Relationship Id="rId21" Type="http://schemas.openxmlformats.org/officeDocument/2006/relationships/hyperlink" Target="https://www.facebook.com/comptonverney"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comptonverney.org.uk/" TargetMode="External"/><Relationship Id="rId17" Type="http://schemas.openxmlformats.org/officeDocument/2006/relationships/hyperlink" Target="https://twitter.com/ComptonVerney" TargetMode="External"/><Relationship Id="rId25" Type="http://schemas.openxmlformats.org/officeDocument/2006/relationships/hyperlink" Target="https://www.instagram.com/compton_verney/"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ComptonVerney" TargetMode="External"/><Relationship Id="rId20" Type="http://schemas.openxmlformats.org/officeDocument/2006/relationships/hyperlink" Target="https://www.facebook.com/comptonverney" TargetMode="External"/><Relationship Id="rId29" Type="http://schemas.openxmlformats.org/officeDocument/2006/relationships/hyperlink" Target="https://www.instagram.com/compton_verne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ptonverney.org.uk/" TargetMode="External"/><Relationship Id="rId24" Type="http://schemas.openxmlformats.org/officeDocument/2006/relationships/hyperlink" Target="https://www.facebook.com/comptonverney"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twitter.com/ComptonVerney" TargetMode="External"/><Relationship Id="rId23" Type="http://schemas.openxmlformats.org/officeDocument/2006/relationships/hyperlink" Target="https://www.facebook.com/comptonverney" TargetMode="External"/><Relationship Id="rId28" Type="http://schemas.openxmlformats.org/officeDocument/2006/relationships/hyperlink" Target="https://www.instagram.com/compton_verney/" TargetMode="External"/><Relationship Id="rId36" Type="http://schemas.openxmlformats.org/officeDocument/2006/relationships/header" Target="header3.xml"/><Relationship Id="rId10" Type="http://schemas.openxmlformats.org/officeDocument/2006/relationships/hyperlink" Target="http://www.comptonverney.org.uk/" TargetMode="External"/><Relationship Id="rId19" Type="http://schemas.openxmlformats.org/officeDocument/2006/relationships/hyperlink" Target="https://www.facebook.com/comptonverney" TargetMode="External"/><Relationship Id="rId31"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ComptonVerney" TargetMode="External"/><Relationship Id="rId22" Type="http://schemas.openxmlformats.org/officeDocument/2006/relationships/hyperlink" Target="https://www.facebook.com/comptonverney" TargetMode="External"/><Relationship Id="rId27" Type="http://schemas.openxmlformats.org/officeDocument/2006/relationships/hyperlink" Target="https://www.instagram.com/compton_verney/" TargetMode="External"/><Relationship Id="rId30" Type="http://schemas.openxmlformats.org/officeDocument/2006/relationships/hyperlink" Target="https://recruitment.evalu-8.com/public/recruitment_post?id=Z1I3S0RxNHE2UHJIOFdnd0ZIMk5Idz09&amp;org_id=T0VZYUsyNDhaak41cnM4UjYxa3prdz09"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8087B8C827440BC8F24E797C31F11" ma:contentTypeVersion="15" ma:contentTypeDescription="Create a new document." ma:contentTypeScope="" ma:versionID="eafb23f4227a9cef235e60c7363d03d0">
  <xsd:schema xmlns:xsd="http://www.w3.org/2001/XMLSchema" xmlns:xs="http://www.w3.org/2001/XMLSchema" xmlns:p="http://schemas.microsoft.com/office/2006/metadata/properties" xmlns:ns2="730dc3ba-9918-4ead-8342-18d9de7cd7fe" xmlns:ns3="2fd68570-f81f-4307-b028-3a4fadfe0b81" targetNamespace="http://schemas.microsoft.com/office/2006/metadata/properties" ma:root="true" ma:fieldsID="63a7f32188df636ce970c1bb74eab6ed" ns2:_="" ns3:_="">
    <xsd:import namespace="730dc3ba-9918-4ead-8342-18d9de7cd7fe"/>
    <xsd:import namespace="2fd68570-f81f-4307-b028-3a4fadfe0b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dc3ba-9918-4ead-8342-18d9de7cd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385f97-d858-42b4-8c00-8bf23adaaaf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order0" ma:index="22" nillable="true" ma:displayName="order "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fd68570-f81f-4307-b028-3a4fadfe0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b75063e-8b36-44bb-a9b0-54252d877649}" ma:internalName="TaxCatchAll" ma:showField="CatchAllData" ma:web="2fd68570-f81f-4307-b028-3a4fadfe0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0 xmlns="730dc3ba-9918-4ead-8342-18d9de7cd7fe" xsi:nil="true"/>
    <lcf76f155ced4ddcb4097134ff3c332f xmlns="730dc3ba-9918-4ead-8342-18d9de7cd7fe">
      <Terms xmlns="http://schemas.microsoft.com/office/infopath/2007/PartnerControls"/>
    </lcf76f155ced4ddcb4097134ff3c332f>
    <TaxCatchAll xmlns="2fd68570-f81f-4307-b028-3a4fadfe0b81" xsi:nil="true"/>
  </documentManagement>
</p:properties>
</file>

<file path=customXml/itemProps1.xml><?xml version="1.0" encoding="utf-8"?>
<ds:datastoreItem xmlns:ds="http://schemas.openxmlformats.org/officeDocument/2006/customXml" ds:itemID="{2C84CB7E-5D71-4EEB-A205-E63BB72F9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dc3ba-9918-4ead-8342-18d9de7cd7fe"/>
    <ds:schemaRef ds:uri="2fd68570-f81f-4307-b028-3a4fadfe0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3950C-BA09-49DA-84EB-B36226F9EA66}">
  <ds:schemaRefs>
    <ds:schemaRef ds:uri="http://schemas.microsoft.com/sharepoint/v3/contenttype/forms"/>
  </ds:schemaRefs>
</ds:datastoreItem>
</file>

<file path=customXml/itemProps3.xml><?xml version="1.0" encoding="utf-8"?>
<ds:datastoreItem xmlns:ds="http://schemas.openxmlformats.org/officeDocument/2006/customXml" ds:itemID="{2E7DA456-9913-48EC-92FD-6AEA5834F2A4}">
  <ds:schemaRefs>
    <ds:schemaRef ds:uri="http://schemas.microsoft.com/office/2006/metadata/properties"/>
    <ds:schemaRef ds:uri="http://schemas.microsoft.com/office/infopath/2007/PartnerControls"/>
    <ds:schemaRef ds:uri="730dc3ba-9918-4ead-8342-18d9de7cd7fe"/>
    <ds:schemaRef ds:uri="2fd68570-f81f-4307-b028-3a4fadfe0b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joanb</dc:creator>
  <cp:keywords/>
  <cp:lastModifiedBy>Carly Holtom</cp:lastModifiedBy>
  <cp:revision>2</cp:revision>
  <dcterms:created xsi:type="dcterms:W3CDTF">2026-06-25T10:08:00Z</dcterms:created>
  <dcterms:modified xsi:type="dcterms:W3CDTF">2026-06-25T10:08:00Z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0x01010033A8087B8C827440BC8F24E797C31F11</vt:lpwstr>
  </property>
  <property fmtid="{D5CDD505-2E9C-101B-9397-08002B2CF9AE}" pid="3" name="MediaServiceImageTags">
    <vt:lpwstr/>
  </property>
</Properties>
</file>